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0B5F" w:rsidRPr="001C2685" w:rsidRDefault="00610B5F" w:rsidP="00610B5F">
      <w:pPr>
        <w:tabs>
          <w:tab w:val="left" w:pos="1701"/>
          <w:tab w:val="left" w:pos="2268"/>
        </w:tabs>
        <w:jc w:val="center"/>
        <w:rPr>
          <w:b/>
          <w:sz w:val="36"/>
          <w:szCs w:val="36"/>
        </w:rPr>
      </w:pPr>
      <w:r w:rsidRPr="001C2685">
        <w:rPr>
          <w:b/>
          <w:sz w:val="36"/>
          <w:szCs w:val="36"/>
        </w:rPr>
        <w:t>ОБЩЕСТВО</w:t>
      </w:r>
      <w:r>
        <w:rPr>
          <w:b/>
          <w:sz w:val="36"/>
          <w:szCs w:val="36"/>
        </w:rPr>
        <w:t xml:space="preserve"> С ОГРАНИЧЕННОЙ ОТВЕТСТВЕННОСТЬЮ</w:t>
      </w:r>
    </w:p>
    <w:p w:rsidR="00610B5F" w:rsidRDefault="00610B5F" w:rsidP="00610B5F">
      <w:pPr>
        <w:jc w:val="center"/>
        <w:rPr>
          <w:b/>
          <w:sz w:val="36"/>
          <w:szCs w:val="36"/>
        </w:rPr>
      </w:pPr>
      <w:r w:rsidRPr="001C2685">
        <w:rPr>
          <w:b/>
          <w:sz w:val="36"/>
          <w:szCs w:val="36"/>
        </w:rPr>
        <w:t>«</w:t>
      </w:r>
      <w:r w:rsidR="008D0FD0">
        <w:rPr>
          <w:b/>
          <w:sz w:val="36"/>
          <w:szCs w:val="36"/>
        </w:rPr>
        <w:t>Агроцентр</w:t>
      </w:r>
      <w:r>
        <w:rPr>
          <w:b/>
          <w:sz w:val="36"/>
          <w:szCs w:val="36"/>
        </w:rPr>
        <w:t xml:space="preserve">» </w:t>
      </w:r>
    </w:p>
    <w:p w:rsidR="00231F94" w:rsidRDefault="00231F94" w:rsidP="00610B5F">
      <w:pPr>
        <w:jc w:val="center"/>
        <w:rPr>
          <w:b/>
          <w:sz w:val="36"/>
          <w:szCs w:val="36"/>
        </w:rPr>
      </w:pPr>
    </w:p>
    <w:p w:rsidR="00297996" w:rsidRPr="00686ADD" w:rsidRDefault="00297996" w:rsidP="00231F94">
      <w:pPr>
        <w:rPr>
          <w:sz w:val="24"/>
          <w:szCs w:val="24"/>
        </w:rPr>
      </w:pPr>
    </w:p>
    <w:p w:rsidR="00610B5F" w:rsidRDefault="00387858" w:rsidP="00610B5F">
      <w:pPr>
        <w:jc w:val="center"/>
        <w:rPr>
          <w:sz w:val="36"/>
          <w:szCs w:val="36"/>
        </w:rPr>
      </w:pPr>
      <w:r>
        <w:rPr>
          <w:sz w:val="36"/>
          <w:szCs w:val="36"/>
        </w:rPr>
        <w:t>Лущильники</w:t>
      </w:r>
      <w:r w:rsidR="0005782A">
        <w:rPr>
          <w:sz w:val="36"/>
          <w:szCs w:val="36"/>
        </w:rPr>
        <w:t xml:space="preserve"> серии</w:t>
      </w:r>
      <w:r>
        <w:rPr>
          <w:sz w:val="36"/>
          <w:szCs w:val="36"/>
        </w:rPr>
        <w:t xml:space="preserve"> ЛДГ</w:t>
      </w:r>
    </w:p>
    <w:p w:rsidR="006E6210" w:rsidRPr="00610B5F" w:rsidRDefault="00387858" w:rsidP="00610B5F">
      <w:pPr>
        <w:jc w:val="center"/>
        <w:rPr>
          <w:sz w:val="36"/>
          <w:szCs w:val="36"/>
        </w:rPr>
      </w:pPr>
      <w:r>
        <w:rPr>
          <w:sz w:val="36"/>
          <w:szCs w:val="36"/>
        </w:rPr>
        <w:t>(ЛДГ-10, ЛДГ-15</w:t>
      </w:r>
      <w:r w:rsidR="006E6210">
        <w:rPr>
          <w:sz w:val="36"/>
          <w:szCs w:val="36"/>
        </w:rPr>
        <w:t>)</w:t>
      </w:r>
    </w:p>
    <w:p w:rsidR="001A284F" w:rsidRPr="00686ADD" w:rsidRDefault="001A284F" w:rsidP="006E6210">
      <w:pPr>
        <w:rPr>
          <w:sz w:val="24"/>
          <w:szCs w:val="24"/>
        </w:rPr>
      </w:pPr>
    </w:p>
    <w:p w:rsidR="00E86399" w:rsidRDefault="001A284F" w:rsidP="00E86399">
      <w:pPr>
        <w:jc w:val="center"/>
        <w:rPr>
          <w:sz w:val="32"/>
          <w:szCs w:val="32"/>
        </w:rPr>
      </w:pPr>
      <w:r w:rsidRPr="001C2685">
        <w:rPr>
          <w:sz w:val="32"/>
          <w:szCs w:val="32"/>
        </w:rPr>
        <w:t>Р</w:t>
      </w:r>
      <w:r w:rsidR="00BD73E9">
        <w:rPr>
          <w:sz w:val="32"/>
          <w:szCs w:val="32"/>
        </w:rPr>
        <w:t xml:space="preserve">уководство по эксплуатации </w:t>
      </w:r>
      <w:r w:rsidR="00387858">
        <w:rPr>
          <w:sz w:val="32"/>
          <w:szCs w:val="32"/>
        </w:rPr>
        <w:t>ЛДГ</w:t>
      </w:r>
      <w:r w:rsidRPr="001C2685">
        <w:rPr>
          <w:sz w:val="32"/>
          <w:szCs w:val="32"/>
        </w:rPr>
        <w:t xml:space="preserve"> РЭ</w:t>
      </w:r>
    </w:p>
    <w:p w:rsidR="00F212CF" w:rsidRDefault="00F212CF" w:rsidP="009C6C4B">
      <w:pPr>
        <w:rPr>
          <w:sz w:val="32"/>
          <w:szCs w:val="32"/>
        </w:rPr>
      </w:pPr>
    </w:p>
    <w:p w:rsidR="007E48B3" w:rsidRDefault="007A79CB" w:rsidP="00E86399">
      <w:pPr>
        <w:jc w:val="center"/>
        <w:rPr>
          <w:sz w:val="32"/>
          <w:szCs w:val="32"/>
        </w:rPr>
      </w:pPr>
      <w:r w:rsidRPr="007A79CB">
        <w:rPr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2pt;height:204.75pt">
            <v:imagedata r:id="rId9" o:title="лдг 10"/>
          </v:shape>
        </w:pict>
      </w:r>
    </w:p>
    <w:p w:rsidR="007E48B3" w:rsidRDefault="007E48B3" w:rsidP="00E86399">
      <w:pPr>
        <w:jc w:val="center"/>
        <w:rPr>
          <w:sz w:val="32"/>
          <w:szCs w:val="32"/>
        </w:rPr>
      </w:pPr>
    </w:p>
    <w:p w:rsidR="00387858" w:rsidRDefault="00387858" w:rsidP="001A284F">
      <w:pPr>
        <w:rPr>
          <w:sz w:val="32"/>
          <w:szCs w:val="32"/>
        </w:rPr>
      </w:pPr>
    </w:p>
    <w:p w:rsidR="007E48B3" w:rsidRDefault="007E48B3" w:rsidP="001A284F">
      <w:pPr>
        <w:rPr>
          <w:sz w:val="24"/>
          <w:szCs w:val="24"/>
        </w:rPr>
      </w:pPr>
    </w:p>
    <w:p w:rsidR="00F212CF" w:rsidRDefault="00F212CF" w:rsidP="001A284F">
      <w:pPr>
        <w:rPr>
          <w:sz w:val="24"/>
          <w:szCs w:val="24"/>
        </w:rPr>
      </w:pPr>
    </w:p>
    <w:p w:rsidR="00F212CF" w:rsidRDefault="00F212CF" w:rsidP="001A284F">
      <w:pPr>
        <w:rPr>
          <w:sz w:val="24"/>
          <w:szCs w:val="24"/>
        </w:rPr>
      </w:pPr>
    </w:p>
    <w:p w:rsidR="00F212CF" w:rsidRDefault="00F212CF" w:rsidP="001A284F">
      <w:pPr>
        <w:rPr>
          <w:sz w:val="24"/>
          <w:szCs w:val="24"/>
        </w:rPr>
      </w:pPr>
    </w:p>
    <w:p w:rsidR="00387858" w:rsidRPr="00387858" w:rsidRDefault="001A284F" w:rsidP="00387858">
      <w:pPr>
        <w:jc w:val="center"/>
        <w:rPr>
          <w:b/>
          <w:sz w:val="28"/>
          <w:szCs w:val="28"/>
        </w:rPr>
      </w:pPr>
      <w:r w:rsidRPr="001C2685">
        <w:rPr>
          <w:b/>
          <w:sz w:val="28"/>
          <w:szCs w:val="28"/>
        </w:rPr>
        <w:t>Алтайский край</w:t>
      </w:r>
      <w:r w:rsidR="00456A81" w:rsidRPr="001C2685">
        <w:rPr>
          <w:b/>
          <w:sz w:val="28"/>
          <w:szCs w:val="28"/>
        </w:rPr>
        <w:t xml:space="preserve">, </w:t>
      </w:r>
      <w:r w:rsidR="008D0FD0">
        <w:rPr>
          <w:b/>
          <w:sz w:val="28"/>
          <w:szCs w:val="28"/>
        </w:rPr>
        <w:t>г.Барнаул</w:t>
      </w:r>
      <w:r w:rsidR="007E48B3">
        <w:rPr>
          <w:sz w:val="24"/>
          <w:szCs w:val="24"/>
        </w:rPr>
        <w:t xml:space="preserve">                                                                        </w:t>
      </w:r>
    </w:p>
    <w:p w:rsidR="006A2F12" w:rsidRPr="00686ADD" w:rsidRDefault="006A2F12" w:rsidP="001A284F">
      <w:pPr>
        <w:rPr>
          <w:sz w:val="24"/>
          <w:szCs w:val="24"/>
        </w:rPr>
      </w:pPr>
      <w:r w:rsidRPr="00686ADD">
        <w:rPr>
          <w:sz w:val="24"/>
          <w:szCs w:val="24"/>
        </w:rPr>
        <w:lastRenderedPageBreak/>
        <w:t xml:space="preserve">              </w:t>
      </w:r>
      <w:r w:rsidR="007E48B3">
        <w:rPr>
          <w:sz w:val="24"/>
          <w:szCs w:val="24"/>
        </w:rPr>
        <w:t xml:space="preserve">               </w:t>
      </w:r>
      <w:r w:rsidR="00387858">
        <w:rPr>
          <w:sz w:val="24"/>
          <w:szCs w:val="24"/>
        </w:rPr>
        <w:t xml:space="preserve"> </w:t>
      </w:r>
      <w:r w:rsidRPr="00686ADD">
        <w:rPr>
          <w:sz w:val="24"/>
          <w:szCs w:val="24"/>
        </w:rPr>
        <w:t xml:space="preserve">                                     СОДЕРЖАНИЕ</w:t>
      </w:r>
    </w:p>
    <w:p w:rsidR="006A2F12" w:rsidRPr="00686ADD" w:rsidRDefault="006A2F12" w:rsidP="001A284F">
      <w:pPr>
        <w:rPr>
          <w:sz w:val="24"/>
          <w:szCs w:val="24"/>
        </w:rPr>
      </w:pPr>
    </w:p>
    <w:p w:rsidR="006A2F12" w:rsidRPr="00686ADD" w:rsidRDefault="006A2F12" w:rsidP="006A2F12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Общие сведения</w:t>
      </w:r>
      <w:r w:rsidR="005D223D">
        <w:rPr>
          <w:sz w:val="24"/>
          <w:szCs w:val="24"/>
        </w:rPr>
        <w:t>……………</w:t>
      </w:r>
      <w:r w:rsidR="00E7112F">
        <w:rPr>
          <w:sz w:val="24"/>
          <w:szCs w:val="24"/>
        </w:rPr>
        <w:t>…………………………………………………………………………………</w:t>
      </w:r>
      <w:r w:rsidR="00BF39B4">
        <w:rPr>
          <w:sz w:val="24"/>
          <w:szCs w:val="24"/>
        </w:rPr>
        <w:t>4</w:t>
      </w:r>
    </w:p>
    <w:p w:rsidR="00742D23" w:rsidRPr="00686ADD" w:rsidRDefault="00742D23" w:rsidP="00742D23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Техническая характеристика</w:t>
      </w:r>
      <w:r w:rsidR="00B205AE">
        <w:rPr>
          <w:sz w:val="24"/>
          <w:szCs w:val="24"/>
        </w:rPr>
        <w:t>…………………………………………………………………………..</w:t>
      </w:r>
      <w:r w:rsidR="00E6178D">
        <w:rPr>
          <w:sz w:val="24"/>
          <w:szCs w:val="24"/>
        </w:rPr>
        <w:t>4</w:t>
      </w:r>
    </w:p>
    <w:p w:rsidR="006A2F12" w:rsidRPr="00686ADD" w:rsidRDefault="006A2F12" w:rsidP="00742D23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Устройство и работа изде</w:t>
      </w:r>
      <w:r w:rsidR="00742D23" w:rsidRPr="00686ADD">
        <w:rPr>
          <w:sz w:val="24"/>
          <w:szCs w:val="24"/>
        </w:rPr>
        <w:t>лия</w:t>
      </w:r>
      <w:r w:rsidR="005D223D">
        <w:rPr>
          <w:sz w:val="24"/>
          <w:szCs w:val="24"/>
        </w:rPr>
        <w:t>……………………………………………………………………</w:t>
      </w:r>
      <w:r w:rsidR="00B205AE">
        <w:rPr>
          <w:sz w:val="24"/>
          <w:szCs w:val="24"/>
        </w:rPr>
        <w:t>…….</w:t>
      </w:r>
      <w:r w:rsidR="00BF39B4">
        <w:rPr>
          <w:sz w:val="24"/>
          <w:szCs w:val="24"/>
        </w:rPr>
        <w:t>7</w:t>
      </w:r>
    </w:p>
    <w:p w:rsidR="006A2F12" w:rsidRPr="00686ADD" w:rsidRDefault="006A2F12" w:rsidP="006A2F12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Требования безопасности</w:t>
      </w:r>
      <w:r w:rsidR="008708A0">
        <w:rPr>
          <w:sz w:val="24"/>
          <w:szCs w:val="24"/>
        </w:rPr>
        <w:t>…</w:t>
      </w:r>
      <w:r w:rsidR="008D3BC7">
        <w:rPr>
          <w:sz w:val="24"/>
          <w:szCs w:val="24"/>
        </w:rPr>
        <w:t>……………………………………………………………………………23</w:t>
      </w:r>
    </w:p>
    <w:p w:rsidR="0068260E" w:rsidRPr="00686ADD" w:rsidRDefault="00387858" w:rsidP="0068260E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>Подготовка лущильника</w:t>
      </w:r>
      <w:r w:rsidR="0068260E" w:rsidRPr="00686ADD">
        <w:rPr>
          <w:sz w:val="24"/>
          <w:szCs w:val="24"/>
        </w:rPr>
        <w:t xml:space="preserve"> к рабо</w:t>
      </w:r>
      <w:r w:rsidR="005D223D">
        <w:rPr>
          <w:sz w:val="24"/>
          <w:szCs w:val="24"/>
        </w:rPr>
        <w:t>те, обкатка…………………………………………………</w:t>
      </w:r>
      <w:r w:rsidR="008D3BC7">
        <w:rPr>
          <w:sz w:val="24"/>
          <w:szCs w:val="24"/>
        </w:rPr>
        <w:t>…25</w:t>
      </w:r>
    </w:p>
    <w:p w:rsidR="006A2F12" w:rsidRPr="00686ADD" w:rsidRDefault="006A2F12" w:rsidP="006A2F12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Правила эксплуатации и регулировки</w:t>
      </w:r>
      <w:r w:rsidR="005D223D">
        <w:rPr>
          <w:sz w:val="24"/>
          <w:szCs w:val="24"/>
        </w:rPr>
        <w:t>……………………………………………………………</w:t>
      </w:r>
      <w:r w:rsidR="008D3BC7">
        <w:rPr>
          <w:sz w:val="24"/>
          <w:szCs w:val="24"/>
        </w:rPr>
        <w:t>29</w:t>
      </w:r>
    </w:p>
    <w:p w:rsidR="00DF49AD" w:rsidRPr="00686ADD" w:rsidRDefault="00DF49AD" w:rsidP="005266BD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Техническое обслуживание</w:t>
      </w:r>
      <w:r w:rsidR="005D223D">
        <w:rPr>
          <w:sz w:val="24"/>
          <w:szCs w:val="24"/>
        </w:rPr>
        <w:t>……………………………………………………………………………</w:t>
      </w:r>
      <w:r w:rsidR="008D3BC7">
        <w:rPr>
          <w:sz w:val="24"/>
          <w:szCs w:val="24"/>
        </w:rPr>
        <w:t xml:space="preserve"> 29</w:t>
      </w:r>
    </w:p>
    <w:p w:rsidR="00742D23" w:rsidRPr="00686ADD" w:rsidRDefault="00742D23" w:rsidP="00742D23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Транспортирование</w:t>
      </w:r>
      <w:r w:rsidR="005D223D">
        <w:rPr>
          <w:sz w:val="24"/>
          <w:szCs w:val="24"/>
        </w:rPr>
        <w:t>…………………………………………………………………………………………</w:t>
      </w:r>
      <w:r w:rsidR="008D3BC7">
        <w:rPr>
          <w:sz w:val="24"/>
          <w:szCs w:val="24"/>
        </w:rPr>
        <w:t>34</w:t>
      </w:r>
    </w:p>
    <w:p w:rsidR="00DF49AD" w:rsidRPr="00686ADD" w:rsidRDefault="00644C1F" w:rsidP="006A2F12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Хранение</w:t>
      </w:r>
      <w:r w:rsidR="005D223D">
        <w:rPr>
          <w:sz w:val="24"/>
          <w:szCs w:val="24"/>
        </w:rPr>
        <w:t>………………………………………………………………………………………………………</w:t>
      </w:r>
      <w:r w:rsidR="00114480">
        <w:rPr>
          <w:sz w:val="24"/>
          <w:szCs w:val="24"/>
        </w:rPr>
        <w:t>...</w:t>
      </w:r>
      <w:r w:rsidR="008D3BC7">
        <w:rPr>
          <w:sz w:val="24"/>
          <w:szCs w:val="24"/>
        </w:rPr>
        <w:t>34</w:t>
      </w:r>
    </w:p>
    <w:p w:rsidR="00DF49AD" w:rsidRPr="00686ADD" w:rsidRDefault="00DF49AD" w:rsidP="006A2F12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Комплектность</w:t>
      </w:r>
      <w:r w:rsidR="005D223D">
        <w:rPr>
          <w:sz w:val="24"/>
          <w:szCs w:val="24"/>
        </w:rPr>
        <w:t>………………………………………………………………………………………………</w:t>
      </w:r>
      <w:r w:rsidR="008D3BC7">
        <w:rPr>
          <w:sz w:val="24"/>
          <w:szCs w:val="24"/>
        </w:rPr>
        <w:t xml:space="preserve"> 36</w:t>
      </w:r>
    </w:p>
    <w:p w:rsidR="00DF49AD" w:rsidRDefault="00DF49AD" w:rsidP="006A2F12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Гарантии изготовителя</w:t>
      </w:r>
      <w:r w:rsidR="005D223D">
        <w:rPr>
          <w:sz w:val="24"/>
          <w:szCs w:val="24"/>
        </w:rPr>
        <w:t>…………………………………………………………………………………</w:t>
      </w:r>
      <w:r w:rsidR="008D3BC7">
        <w:rPr>
          <w:sz w:val="24"/>
          <w:szCs w:val="24"/>
        </w:rPr>
        <w:t xml:space="preserve"> 37</w:t>
      </w:r>
      <w:r w:rsidR="00E6178D">
        <w:rPr>
          <w:sz w:val="24"/>
          <w:szCs w:val="24"/>
        </w:rPr>
        <w:t xml:space="preserve">                                                                   </w:t>
      </w:r>
    </w:p>
    <w:p w:rsidR="00E6178D" w:rsidRDefault="00E6178D" w:rsidP="00E6178D">
      <w:pPr>
        <w:pStyle w:val="a3"/>
        <w:ind w:left="1539"/>
        <w:jc w:val="both"/>
        <w:rPr>
          <w:sz w:val="24"/>
          <w:szCs w:val="24"/>
        </w:rPr>
      </w:pPr>
    </w:p>
    <w:p w:rsidR="00E6178D" w:rsidRPr="00653BA2" w:rsidRDefault="00653BA2" w:rsidP="00653BA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</w:t>
      </w:r>
      <w:r w:rsidR="00E6178D" w:rsidRPr="00653BA2">
        <w:rPr>
          <w:sz w:val="24"/>
          <w:szCs w:val="24"/>
        </w:rPr>
        <w:t>Приложения:</w:t>
      </w:r>
    </w:p>
    <w:p w:rsidR="00E6178D" w:rsidRDefault="00E6178D" w:rsidP="00E6178D">
      <w:pPr>
        <w:pStyle w:val="a3"/>
        <w:ind w:left="1539"/>
        <w:jc w:val="both"/>
        <w:rPr>
          <w:sz w:val="24"/>
          <w:szCs w:val="24"/>
        </w:rPr>
      </w:pPr>
      <w:r>
        <w:rPr>
          <w:sz w:val="24"/>
          <w:szCs w:val="24"/>
        </w:rPr>
        <w:t>Гарантийный талон</w:t>
      </w:r>
      <w:r w:rsidR="005D223D">
        <w:rPr>
          <w:sz w:val="24"/>
          <w:szCs w:val="24"/>
        </w:rPr>
        <w:t>…</w:t>
      </w:r>
      <w:r w:rsidR="00B205AE">
        <w:rPr>
          <w:sz w:val="24"/>
          <w:szCs w:val="24"/>
        </w:rPr>
        <w:t>……</w:t>
      </w:r>
      <w:r w:rsidR="001C7083">
        <w:rPr>
          <w:sz w:val="24"/>
          <w:szCs w:val="24"/>
        </w:rPr>
        <w:t>……………………………………………………………………………</w:t>
      </w:r>
      <w:r w:rsidR="00587E6C">
        <w:rPr>
          <w:sz w:val="24"/>
          <w:szCs w:val="24"/>
        </w:rPr>
        <w:t>…</w:t>
      </w:r>
      <w:r w:rsidR="008D3BC7">
        <w:rPr>
          <w:sz w:val="24"/>
          <w:szCs w:val="24"/>
        </w:rPr>
        <w:t>38</w:t>
      </w:r>
    </w:p>
    <w:p w:rsidR="00E6178D" w:rsidRDefault="00B205AE" w:rsidP="00B205AE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 xml:space="preserve">Акт </w:t>
      </w:r>
      <w:r w:rsidR="00915A55">
        <w:rPr>
          <w:sz w:val="24"/>
          <w:szCs w:val="24"/>
        </w:rPr>
        <w:t>приема-передачи</w:t>
      </w:r>
      <w:r>
        <w:rPr>
          <w:sz w:val="24"/>
          <w:szCs w:val="24"/>
        </w:rPr>
        <w:t>………</w:t>
      </w:r>
      <w:r w:rsidR="008D3BC7">
        <w:rPr>
          <w:sz w:val="24"/>
          <w:szCs w:val="24"/>
        </w:rPr>
        <w:t>…………………………………………………………………………..39</w:t>
      </w:r>
      <w:r>
        <w:rPr>
          <w:sz w:val="24"/>
          <w:szCs w:val="24"/>
        </w:rPr>
        <w:t xml:space="preserve">    </w:t>
      </w:r>
      <w:r w:rsidR="00E6178D">
        <w:rPr>
          <w:sz w:val="24"/>
          <w:szCs w:val="24"/>
        </w:rPr>
        <w:t>Паспорт</w:t>
      </w:r>
      <w:r w:rsidR="005D223D">
        <w:rPr>
          <w:sz w:val="24"/>
          <w:szCs w:val="24"/>
        </w:rPr>
        <w:t>…………………………………………………………………………………………………………</w:t>
      </w:r>
      <w:r w:rsidR="008D3BC7">
        <w:rPr>
          <w:sz w:val="24"/>
          <w:szCs w:val="24"/>
        </w:rPr>
        <w:t>.40</w:t>
      </w: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Default="00A0170B" w:rsidP="00A0170B">
      <w:pPr>
        <w:jc w:val="both"/>
        <w:rPr>
          <w:sz w:val="24"/>
          <w:szCs w:val="24"/>
        </w:rPr>
      </w:pPr>
    </w:p>
    <w:p w:rsidR="002536D6" w:rsidRDefault="002536D6" w:rsidP="00A0170B">
      <w:pPr>
        <w:jc w:val="both"/>
        <w:rPr>
          <w:sz w:val="24"/>
          <w:szCs w:val="24"/>
        </w:rPr>
      </w:pPr>
    </w:p>
    <w:p w:rsidR="00BC4069" w:rsidRDefault="00BC4069" w:rsidP="00BC4069">
      <w:pPr>
        <w:rPr>
          <w:sz w:val="24"/>
          <w:szCs w:val="24"/>
        </w:rPr>
      </w:pPr>
    </w:p>
    <w:p w:rsidR="009E7F04" w:rsidRPr="00BC4069" w:rsidRDefault="009E7F04" w:rsidP="00BC4069">
      <w:pPr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C4069" w:rsidRPr="00854DF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lastRenderedPageBreak/>
        <w:t xml:space="preserve">                                                          Внимание!</w:t>
      </w:r>
    </w:p>
    <w:p w:rsidR="00BC4069" w:rsidRPr="00854DF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 xml:space="preserve">1.​ Перед сборкой, пуском в работу лущильника тщательно изучите настоящую инструкцию. Неправильная сборка и эксплуатация могут привести к поломкам и преждевременному износу изделия. </w:t>
      </w:r>
    </w:p>
    <w:p w:rsidR="00BC4069" w:rsidRPr="00854DF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>2.​ Небольшие расхождения между описанием, рисунками и самим изделием возможны вследствие усовершенствования конструкции.</w:t>
      </w:r>
    </w:p>
    <w:p w:rsidR="00BC4069" w:rsidRPr="00854DF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>3.​ Запрещается эксплуатация лущильника на почве после уборки многолетних трав, крупностебельных культур, и по сильно засоренной поверхности и влажности &gt;27%, с твердостью более 2,5 МПа и при уклоне свыше 8°.</w:t>
      </w:r>
    </w:p>
    <w:p w:rsidR="00BC4069" w:rsidRPr="00854DF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>4.​ Категорически запрещается поднимать батареи в транспортное положение при угле атаки ноль градусов. Эта операция возможна только при переоборудовании лущильника для применения его в качестве сцепки.</w:t>
      </w:r>
    </w:p>
    <w:p w:rsidR="00BC4069" w:rsidRPr="00854DF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>5.​ Запрещается производить развороты и повороты лущильника с опущенными дисковыми батареями. Батареи поднимать только при полной остановке агрегата.</w:t>
      </w:r>
    </w:p>
    <w:p w:rsidR="00BC4069" w:rsidRPr="00854DF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>6.​ Подачу лущильника назад производить только при изменении углов атаки и переводе его в положение дальнего транспортирования. При этом дисковые батареи должны быть подняты, а фиксирующие пальцы углов атаки на растяжках, сняты.</w:t>
      </w:r>
    </w:p>
    <w:p w:rsidR="00BC4069" w:rsidRPr="00854DF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>7.​ При дальнем транспортировании лущильника скорость агрегатирования не должна превышать 20 км/час. Движение осуществляется с особой осторожностью. Брусья с поднятыми батареями обязательно фиксировать между собой страховочной цепью.</w:t>
      </w:r>
    </w:p>
    <w:p w:rsidR="00BC4069" w:rsidRPr="00854DF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 xml:space="preserve">8.​ После обработки первых 5 – 10 гектаров произвести подтяжку всех болтов и гаек, оси батарей затянуть с контролируемым усилием 400 Н·м (40 кгс), контргайку затянуть с контролируемым усилием 200 Н·м (20 кгс). </w:t>
      </w:r>
    </w:p>
    <w:p w:rsidR="00BC4069" w:rsidRPr="00854DF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 xml:space="preserve">9.​ Запрещается эксплуатация лущильника </w:t>
      </w:r>
      <w:r w:rsidR="009E7F04" w:rsidRPr="00854DF9">
        <w:rPr>
          <w:rFonts w:eastAsia="Times New Roman"/>
          <w:sz w:val="24"/>
          <w:szCs w:val="24"/>
          <w:lang w:eastAsia="ru-RU"/>
        </w:rPr>
        <w:t>тракторами классом свыше 5 тс. н</w:t>
      </w:r>
      <w:r w:rsidRPr="00854DF9">
        <w:rPr>
          <w:rFonts w:eastAsia="Times New Roman"/>
          <w:sz w:val="24"/>
          <w:szCs w:val="24"/>
          <w:lang w:eastAsia="ru-RU"/>
        </w:rPr>
        <w:t>а повышенных скоростях (более 12 км/час).</w:t>
      </w:r>
    </w:p>
    <w:p w:rsidR="00BC4069" w:rsidRPr="00854DF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>10.​ За поломки, вызванные неправильной сборкой и эксплуатацией, предприятие – изготовитель ответственности не несет и по гарантийным обязательствам не отвечает.</w:t>
      </w:r>
    </w:p>
    <w:p w:rsidR="00BC4069" w:rsidRPr="00854DF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>За поломки и ущерб, вызванные неправильной эксплуатацией лущильника, изготовитель ответственности не несет.</w:t>
      </w:r>
    </w:p>
    <w:p w:rsidR="00BC4069" w:rsidRPr="00854DF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>В течение гарантийного срока эксплуатации категорически не допускается любое вмешательство в конструкцию машины без письменного согласования с заводом-изготовителем за исключением работ, предусмотренных инструкцией по эксплуатации.</w:t>
      </w:r>
    </w:p>
    <w:p w:rsidR="00BC4069" w:rsidRPr="00854DF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>Нарушения правил эксплуатации и ухода, обнаруженные при авторском надзоре, ведут к снятию гарантийных обязательств завода изготовителя.</w:t>
      </w:r>
    </w:p>
    <w:p w:rsidR="00387858" w:rsidRPr="00854DF9" w:rsidRDefault="00BC4069" w:rsidP="009E7F04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>Для безаварийной эксплуатации машины необхо</w:t>
      </w:r>
      <w:r w:rsidR="006020C1" w:rsidRPr="00854DF9">
        <w:rPr>
          <w:rFonts w:eastAsia="Times New Roman"/>
          <w:sz w:val="24"/>
          <w:szCs w:val="24"/>
          <w:lang w:eastAsia="ru-RU"/>
        </w:rPr>
        <w:t>димо не реже одного раза в смену</w:t>
      </w:r>
      <w:r w:rsidRPr="00854DF9">
        <w:rPr>
          <w:rFonts w:eastAsia="Times New Roman"/>
          <w:sz w:val="24"/>
          <w:szCs w:val="24"/>
          <w:lang w:eastAsia="ru-RU"/>
        </w:rPr>
        <w:t xml:space="preserve"> производить затяжку гаек на дисковых батареях.</w:t>
      </w:r>
    </w:p>
    <w:p w:rsidR="00387858" w:rsidRDefault="00387858" w:rsidP="0032093F">
      <w:pPr>
        <w:ind w:firstLine="709"/>
        <w:jc w:val="both"/>
        <w:rPr>
          <w:rFonts w:ascii="Times New Roman" w:hAnsi="Times New Roman"/>
          <w:sz w:val="24"/>
          <w:szCs w:val="24"/>
        </w:rPr>
      </w:pPr>
    </w:p>
    <w:p w:rsidR="00A0170B" w:rsidRPr="00387858" w:rsidRDefault="00387858" w:rsidP="0032093F">
      <w:pPr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</w:t>
      </w:r>
      <w:r w:rsidR="00A0170B" w:rsidRPr="00387858">
        <w:rPr>
          <w:rFonts w:ascii="Times New Roman" w:hAnsi="Times New Roman"/>
          <w:sz w:val="24"/>
          <w:szCs w:val="24"/>
        </w:rPr>
        <w:t xml:space="preserve">  1.Общие сведения</w:t>
      </w:r>
    </w:p>
    <w:p w:rsidR="00505CDE" w:rsidRPr="009E7F04" w:rsidRDefault="00505CDE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 xml:space="preserve"> Руководство по эксплуатации </w:t>
      </w:r>
      <w:r w:rsidR="009E7F04">
        <w:rPr>
          <w:sz w:val="24"/>
          <w:szCs w:val="24"/>
        </w:rPr>
        <w:t xml:space="preserve">ЛДГ РЭ </w:t>
      </w:r>
      <w:r w:rsidRPr="009E7F04">
        <w:rPr>
          <w:sz w:val="24"/>
          <w:szCs w:val="24"/>
        </w:rPr>
        <w:t>предназначено для изучения устройства и принципа</w:t>
      </w:r>
      <w:r w:rsidR="00387858" w:rsidRPr="009E7F04">
        <w:rPr>
          <w:sz w:val="24"/>
          <w:szCs w:val="24"/>
        </w:rPr>
        <w:t xml:space="preserve"> работы лущильников ЛДГ</w:t>
      </w:r>
      <w:r w:rsidRPr="009E7F04">
        <w:rPr>
          <w:sz w:val="24"/>
          <w:szCs w:val="24"/>
        </w:rPr>
        <w:t>.</w:t>
      </w:r>
    </w:p>
    <w:p w:rsidR="00505CDE" w:rsidRPr="009E7F04" w:rsidRDefault="00505CDE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>Руководство по эксплуатации является документом, удостоверяющим основные параметры</w:t>
      </w:r>
      <w:r w:rsidR="00167972" w:rsidRPr="009E7F04">
        <w:rPr>
          <w:sz w:val="24"/>
          <w:szCs w:val="24"/>
        </w:rPr>
        <w:t>, технические характеристики, сведения по техническому обслуживанию, правильной эксплуатации, ремонту и подд</w:t>
      </w:r>
      <w:r w:rsidR="00387858" w:rsidRPr="009E7F04">
        <w:rPr>
          <w:sz w:val="24"/>
          <w:szCs w:val="24"/>
        </w:rPr>
        <w:t>ержанию лущильника</w:t>
      </w:r>
      <w:r w:rsidR="00C1128B" w:rsidRPr="009E7F04">
        <w:rPr>
          <w:sz w:val="24"/>
          <w:szCs w:val="24"/>
        </w:rPr>
        <w:t xml:space="preserve"> </w:t>
      </w:r>
      <w:r w:rsidR="00167972" w:rsidRPr="009E7F04">
        <w:rPr>
          <w:sz w:val="24"/>
          <w:szCs w:val="24"/>
        </w:rPr>
        <w:t xml:space="preserve"> в работоспособном состоянии.</w:t>
      </w:r>
    </w:p>
    <w:p w:rsidR="004B09EB" w:rsidRPr="00387858" w:rsidRDefault="004B09EB" w:rsidP="0032093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387858">
        <w:rPr>
          <w:rFonts w:ascii="Times New Roman" w:hAnsi="Times New Roman"/>
          <w:sz w:val="24"/>
          <w:szCs w:val="24"/>
        </w:rPr>
        <w:t xml:space="preserve">Завод-изготовитель имеет право на внесение в агрегат </w:t>
      </w:r>
      <w:r w:rsidR="00181C3D" w:rsidRPr="00387858">
        <w:rPr>
          <w:rFonts w:ascii="Times New Roman" w:hAnsi="Times New Roman"/>
          <w:sz w:val="24"/>
          <w:szCs w:val="24"/>
        </w:rPr>
        <w:t xml:space="preserve">конструктивных </w:t>
      </w:r>
      <w:r w:rsidR="00E94BE1" w:rsidRPr="00387858">
        <w:rPr>
          <w:rFonts w:ascii="Times New Roman" w:hAnsi="Times New Roman"/>
          <w:sz w:val="24"/>
          <w:szCs w:val="24"/>
        </w:rPr>
        <w:t>изменений,</w:t>
      </w:r>
      <w:r w:rsidR="00181C3D" w:rsidRPr="00387858">
        <w:rPr>
          <w:rFonts w:ascii="Times New Roman" w:hAnsi="Times New Roman"/>
          <w:sz w:val="24"/>
          <w:szCs w:val="24"/>
        </w:rPr>
        <w:t xml:space="preserve"> которые могут быть не отражены в настоящем руководстве по эксплуатации.</w:t>
      </w:r>
    </w:p>
    <w:p w:rsidR="000833FF" w:rsidRPr="00181C3D" w:rsidRDefault="000833FF" w:rsidP="000833FF">
      <w:pPr>
        <w:ind w:firstLine="709"/>
        <w:jc w:val="both"/>
        <w:rPr>
          <w:b/>
          <w:sz w:val="28"/>
          <w:szCs w:val="28"/>
        </w:rPr>
      </w:pPr>
      <w:r w:rsidRPr="00452601">
        <w:rPr>
          <w:b/>
          <w:sz w:val="28"/>
          <w:szCs w:val="28"/>
        </w:rPr>
        <w:t>САМОВОЛЬНОЕ ИЗМЕНЕНИЕ  КОНСТРУКЦИИ АГРЕГАТА ПОТРЕБИТЕЛЕМ ЗАПРЕЩАЕТСЯ.</w:t>
      </w:r>
    </w:p>
    <w:p w:rsidR="00181C3D" w:rsidRPr="00181C3D" w:rsidRDefault="00181C3D" w:rsidP="0032093F">
      <w:pPr>
        <w:ind w:firstLine="709"/>
        <w:jc w:val="both"/>
        <w:rPr>
          <w:b/>
          <w:sz w:val="28"/>
          <w:szCs w:val="28"/>
        </w:rPr>
      </w:pPr>
    </w:p>
    <w:p w:rsidR="00387858" w:rsidRDefault="00387858" w:rsidP="00387858">
      <w:pPr>
        <w:pStyle w:val="p13"/>
      </w:pPr>
      <w:r>
        <w:t>Лущильник предназначен для обработки почвы и лущения стерни после уборки зерновых культур, а также для обработки почвы после вспашки в качестве односледной дисковой бороны при разделке пластов и измельчении глыб.</w:t>
      </w:r>
    </w:p>
    <w:p w:rsidR="00843C05" w:rsidRDefault="00387858" w:rsidP="00387858">
      <w:pPr>
        <w:pStyle w:val="p13"/>
      </w:pPr>
      <w:r>
        <w:t>Лущильник может работать</w:t>
      </w:r>
      <w:r w:rsidR="00843C05">
        <w:t>:</w:t>
      </w:r>
    </w:p>
    <w:p w:rsidR="00843C05" w:rsidRDefault="00843C05" w:rsidP="00387858">
      <w:pPr>
        <w:pStyle w:val="p13"/>
      </w:pPr>
      <w:r>
        <w:t>-</w:t>
      </w:r>
      <w:r w:rsidR="00387858">
        <w:t xml:space="preserve"> на всех почвах с влажностью почвы до 27%,</w:t>
      </w:r>
    </w:p>
    <w:p w:rsidR="00843C05" w:rsidRDefault="00387858" w:rsidP="00387858">
      <w:pPr>
        <w:pStyle w:val="p13"/>
      </w:pPr>
      <w:r>
        <w:t xml:space="preserve"> </w:t>
      </w:r>
      <w:r w:rsidR="00843C05">
        <w:t>-</w:t>
      </w:r>
      <w:r>
        <w:t>уклоном поверхности поля не более 8</w:t>
      </w:r>
      <w:r w:rsidR="00843C05">
        <w:rPr>
          <w:rStyle w:val="s4"/>
          <w:vertAlign w:val="superscript"/>
        </w:rPr>
        <w:t>0</w:t>
      </w:r>
      <w:r>
        <w:t xml:space="preserve">; </w:t>
      </w:r>
    </w:p>
    <w:p w:rsidR="00387858" w:rsidRDefault="00843C05" w:rsidP="00387858">
      <w:pPr>
        <w:pStyle w:val="p13"/>
      </w:pPr>
      <w:r>
        <w:t>-</w:t>
      </w:r>
      <w:r w:rsidR="00387858">
        <w:t>твердостью почвы в обрабатываемом слое не более 2,5 МПа.</w:t>
      </w:r>
    </w:p>
    <w:p w:rsidR="00387858" w:rsidRDefault="00387858" w:rsidP="00387858">
      <w:pPr>
        <w:pStyle w:val="p8"/>
      </w:pPr>
      <w:r>
        <w:rPr>
          <w:rStyle w:val="s5"/>
        </w:rPr>
        <w:t>Лущильник не должен применяться на каменистых почвах и почвах, на которых имеются пни, корни деревьев, после уборки многолетних трав, крупностебельных культур и сильно</w:t>
      </w:r>
      <w:r w:rsidR="00843C05">
        <w:rPr>
          <w:rStyle w:val="s5"/>
        </w:rPr>
        <w:t xml:space="preserve"> </w:t>
      </w:r>
      <w:r>
        <w:rPr>
          <w:rStyle w:val="s5"/>
        </w:rPr>
        <w:t>засоренной поверхности.</w:t>
      </w:r>
    </w:p>
    <w:p w:rsidR="00090227" w:rsidRPr="00387858" w:rsidRDefault="00007122" w:rsidP="00387858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387858">
        <w:rPr>
          <w:rFonts w:ascii="Times New Roman" w:hAnsi="Times New Roman"/>
          <w:sz w:val="24"/>
          <w:szCs w:val="24"/>
        </w:rPr>
        <w:t xml:space="preserve">  </w:t>
      </w:r>
      <w:r w:rsidR="00387858" w:rsidRPr="00387858">
        <w:rPr>
          <w:rFonts w:ascii="Times New Roman" w:hAnsi="Times New Roman"/>
          <w:sz w:val="24"/>
          <w:szCs w:val="24"/>
        </w:rPr>
        <w:t xml:space="preserve">      Лущильники </w:t>
      </w:r>
      <w:r w:rsidRPr="00387858">
        <w:rPr>
          <w:rFonts w:ascii="Times New Roman" w:hAnsi="Times New Roman"/>
          <w:sz w:val="24"/>
          <w:szCs w:val="24"/>
        </w:rPr>
        <w:t xml:space="preserve"> агре</w:t>
      </w:r>
      <w:r w:rsidR="001D7EA7" w:rsidRPr="00387858">
        <w:rPr>
          <w:rFonts w:ascii="Times New Roman" w:hAnsi="Times New Roman"/>
          <w:sz w:val="24"/>
          <w:szCs w:val="24"/>
        </w:rPr>
        <w:t>га</w:t>
      </w:r>
      <w:r w:rsidR="006E6210" w:rsidRPr="00387858">
        <w:rPr>
          <w:rFonts w:ascii="Times New Roman" w:hAnsi="Times New Roman"/>
          <w:sz w:val="24"/>
          <w:szCs w:val="24"/>
        </w:rPr>
        <w:t>тируется</w:t>
      </w:r>
      <w:r w:rsidR="00387858" w:rsidRPr="00387858">
        <w:rPr>
          <w:rFonts w:ascii="Times New Roman" w:hAnsi="Times New Roman"/>
          <w:sz w:val="24"/>
          <w:szCs w:val="24"/>
        </w:rPr>
        <w:t>: ЛДГ-10 - с тракторами класса 3</w:t>
      </w:r>
      <w:r w:rsidR="00181C3D" w:rsidRPr="00387858">
        <w:rPr>
          <w:rFonts w:ascii="Times New Roman" w:hAnsi="Times New Roman"/>
          <w:sz w:val="24"/>
          <w:szCs w:val="24"/>
        </w:rPr>
        <w:t xml:space="preserve">, </w:t>
      </w:r>
      <w:r w:rsidR="00843C05">
        <w:rPr>
          <w:rFonts w:ascii="Times New Roman" w:hAnsi="Times New Roman"/>
          <w:sz w:val="24"/>
          <w:szCs w:val="24"/>
        </w:rPr>
        <w:t>ЛДГ-15</w:t>
      </w:r>
      <w:r w:rsidR="00387858" w:rsidRPr="00387858">
        <w:rPr>
          <w:rFonts w:ascii="Times New Roman" w:hAnsi="Times New Roman"/>
          <w:sz w:val="24"/>
          <w:szCs w:val="24"/>
        </w:rPr>
        <w:t xml:space="preserve"> - с тракторами класса 4</w:t>
      </w:r>
      <w:r w:rsidR="00DB3B86">
        <w:rPr>
          <w:rFonts w:ascii="Times New Roman" w:hAnsi="Times New Roman"/>
          <w:sz w:val="24"/>
          <w:szCs w:val="24"/>
        </w:rPr>
        <w:t>,</w:t>
      </w:r>
      <w:r w:rsidR="00387858" w:rsidRPr="00387858">
        <w:rPr>
          <w:rFonts w:ascii="Times New Roman" w:hAnsi="Times New Roman"/>
          <w:sz w:val="24"/>
          <w:szCs w:val="24"/>
        </w:rPr>
        <w:t xml:space="preserve"> </w:t>
      </w:r>
      <w:r w:rsidR="000E6EBD" w:rsidRPr="00387858">
        <w:rPr>
          <w:rFonts w:ascii="Times New Roman" w:hAnsi="Times New Roman"/>
          <w:sz w:val="24"/>
          <w:szCs w:val="24"/>
        </w:rPr>
        <w:t>с давлением в гидросистеме до 23</w:t>
      </w:r>
      <w:r w:rsidR="00181C3D" w:rsidRPr="00387858">
        <w:rPr>
          <w:rFonts w:ascii="Times New Roman" w:hAnsi="Times New Roman"/>
          <w:sz w:val="24"/>
          <w:szCs w:val="24"/>
        </w:rPr>
        <w:t xml:space="preserve"> МПа</w:t>
      </w:r>
      <w:r w:rsidRPr="00387858">
        <w:rPr>
          <w:rFonts w:ascii="Times New Roman" w:hAnsi="Times New Roman"/>
          <w:sz w:val="24"/>
          <w:szCs w:val="24"/>
        </w:rPr>
        <w:t>.</w:t>
      </w:r>
    </w:p>
    <w:p w:rsidR="00090227" w:rsidRPr="00387858" w:rsidRDefault="00090227" w:rsidP="0032093F">
      <w:pPr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E0E19" w:rsidRDefault="00DD10A7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                   2.</w:t>
      </w:r>
      <w:r w:rsidR="007E0E19" w:rsidRPr="00686ADD">
        <w:rPr>
          <w:sz w:val="24"/>
          <w:szCs w:val="24"/>
        </w:rPr>
        <w:t>Техническая характеристика.</w:t>
      </w:r>
    </w:p>
    <w:p w:rsidR="00BC4069" w:rsidRPr="00686ADD" w:rsidRDefault="00BC4069" w:rsidP="0032093F">
      <w:pPr>
        <w:ind w:firstLine="709"/>
        <w:jc w:val="both"/>
        <w:rPr>
          <w:sz w:val="24"/>
          <w:szCs w:val="24"/>
        </w:rPr>
      </w:pPr>
    </w:p>
    <w:p w:rsidR="00B23A74" w:rsidRDefault="00B23A74" w:rsidP="00B23A74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2.1. Основные параметры и ха</w:t>
      </w:r>
      <w:r w:rsidR="006020C1">
        <w:rPr>
          <w:sz w:val="24"/>
          <w:szCs w:val="24"/>
        </w:rPr>
        <w:t>рактеристики лущильников</w:t>
      </w:r>
      <w:r>
        <w:rPr>
          <w:sz w:val="24"/>
          <w:szCs w:val="24"/>
        </w:rPr>
        <w:t xml:space="preserve"> должны соответствовать приведенным в табл.1. </w:t>
      </w:r>
    </w:p>
    <w:p w:rsidR="009E7F04" w:rsidRDefault="009E7F04" w:rsidP="00B23A74">
      <w:pPr>
        <w:ind w:firstLine="709"/>
        <w:jc w:val="both"/>
        <w:rPr>
          <w:sz w:val="24"/>
          <w:szCs w:val="24"/>
        </w:rPr>
      </w:pPr>
    </w:p>
    <w:p w:rsidR="00BC4069" w:rsidRDefault="00BC4069" w:rsidP="00843C05">
      <w:pPr>
        <w:jc w:val="both"/>
        <w:rPr>
          <w:sz w:val="24"/>
          <w:szCs w:val="24"/>
        </w:rPr>
      </w:pPr>
    </w:p>
    <w:p w:rsidR="00BC4069" w:rsidRPr="00C651F0" w:rsidRDefault="00BC4069" w:rsidP="00BC4069">
      <w:pPr>
        <w:rPr>
          <w:sz w:val="24"/>
          <w:szCs w:val="24"/>
        </w:rPr>
      </w:pPr>
      <w:r w:rsidRPr="00C651F0">
        <w:rPr>
          <w:sz w:val="24"/>
          <w:szCs w:val="24"/>
        </w:rPr>
        <w:lastRenderedPageBreak/>
        <w:t xml:space="preserve">                                                                                                                   </w:t>
      </w:r>
      <w:r w:rsidR="00C651F0">
        <w:rPr>
          <w:sz w:val="24"/>
          <w:szCs w:val="24"/>
        </w:rPr>
        <w:t xml:space="preserve">                            </w:t>
      </w:r>
      <w:r w:rsidR="00092A95">
        <w:rPr>
          <w:sz w:val="24"/>
          <w:szCs w:val="24"/>
        </w:rPr>
        <w:t xml:space="preserve">      Табл.</w:t>
      </w:r>
      <w:r w:rsidRPr="00C651F0">
        <w:rPr>
          <w:sz w:val="24"/>
          <w:szCs w:val="24"/>
        </w:rPr>
        <w:t xml:space="preserve"> 1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637"/>
        <w:gridCol w:w="1920"/>
        <w:gridCol w:w="15"/>
        <w:gridCol w:w="49"/>
        <w:gridCol w:w="1950"/>
      </w:tblGrid>
      <w:tr w:rsidR="00BC4069" w:rsidTr="00BC4069">
        <w:tc>
          <w:tcPr>
            <w:tcW w:w="5637" w:type="dxa"/>
            <w:vMerge w:val="restart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Наименование параметра</w:t>
            </w:r>
          </w:p>
        </w:tc>
        <w:tc>
          <w:tcPr>
            <w:tcW w:w="3934" w:type="dxa"/>
            <w:gridSpan w:val="4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Значение</w:t>
            </w:r>
          </w:p>
        </w:tc>
      </w:tr>
      <w:tr w:rsidR="00BC4069" w:rsidTr="00BC4069">
        <w:tc>
          <w:tcPr>
            <w:tcW w:w="5637" w:type="dxa"/>
            <w:vMerge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ЛДГ-10</w:t>
            </w:r>
          </w:p>
        </w:tc>
        <w:tc>
          <w:tcPr>
            <w:tcW w:w="1950" w:type="dxa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ЛДГ-15</w:t>
            </w:r>
          </w:p>
        </w:tc>
      </w:tr>
      <w:tr w:rsidR="00BC4069" w:rsidTr="00BC4069">
        <w:trPr>
          <w:trHeight w:val="437"/>
        </w:trPr>
        <w:tc>
          <w:tcPr>
            <w:tcW w:w="5637" w:type="dxa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50" w:type="dxa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1.1.1.Тип</w:t>
            </w:r>
          </w:p>
        </w:tc>
        <w:tc>
          <w:tcPr>
            <w:tcW w:w="3934" w:type="dxa"/>
            <w:gridSpan w:val="4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прицепной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1.1.2. Агрегатируется с тракторами класса</w:t>
            </w: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950" w:type="dxa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1.1.3.Производительность за один час основного времени(расчетная при скорости до 12 км/ч),га, не менее</w:t>
            </w: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 xml:space="preserve"> 10</w:t>
            </w:r>
          </w:p>
        </w:tc>
        <w:tc>
          <w:tcPr>
            <w:tcW w:w="1950" w:type="dxa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 xml:space="preserve">1.1.4.Производительность за один час эксплуатационного времени, га/ч, не менее                                                                                         </w:t>
            </w: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 xml:space="preserve"> 8</w:t>
            </w:r>
          </w:p>
        </w:tc>
        <w:tc>
          <w:tcPr>
            <w:tcW w:w="1950" w:type="dxa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 xml:space="preserve"> 12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 xml:space="preserve">1.1.5.Рабочая скорость, км/ч                                                                                                 </w:t>
            </w: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8-12</w:t>
            </w:r>
          </w:p>
        </w:tc>
        <w:tc>
          <w:tcPr>
            <w:tcW w:w="1950" w:type="dxa"/>
          </w:tcPr>
          <w:p w:rsidR="00BC4069" w:rsidRPr="00BC4069" w:rsidRDefault="00BC4069" w:rsidP="004A4BB9">
            <w:pPr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 xml:space="preserve">       8-12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 xml:space="preserve">1.1.6.Максимальная транспортная скорость, км/ч ,                                                                                      </w:t>
            </w: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 xml:space="preserve"> 20</w:t>
            </w:r>
          </w:p>
        </w:tc>
        <w:tc>
          <w:tcPr>
            <w:tcW w:w="1950" w:type="dxa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 xml:space="preserve">1.1.7.Рабочая ширина захвата, м                                                                                           </w:t>
            </w: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950" w:type="dxa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 xml:space="preserve">1.1.8.Угол атаки, град.                                                              </w:t>
            </w:r>
          </w:p>
        </w:tc>
        <w:tc>
          <w:tcPr>
            <w:tcW w:w="3934" w:type="dxa"/>
            <w:gridSpan w:val="4"/>
          </w:tcPr>
          <w:p w:rsidR="00BC4069" w:rsidRPr="00BC4069" w:rsidRDefault="00BC4069" w:rsidP="004A4BB9">
            <w:pPr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 xml:space="preserve">                15, 20, 30, 35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 xml:space="preserve">1.1.9.Количество дисковых батарей, шт.                                                              </w:t>
            </w:r>
          </w:p>
        </w:tc>
        <w:tc>
          <w:tcPr>
            <w:tcW w:w="1984" w:type="dxa"/>
            <w:gridSpan w:val="3"/>
            <w:tcBorders>
              <w:right w:val="single" w:sz="4" w:space="0" w:color="auto"/>
            </w:tcBorders>
          </w:tcPr>
          <w:p w:rsidR="00BC4069" w:rsidRPr="00BC4069" w:rsidRDefault="00EF4123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950" w:type="dxa"/>
            <w:tcBorders>
              <w:left w:val="single" w:sz="4" w:space="0" w:color="auto"/>
            </w:tcBorders>
          </w:tcPr>
          <w:p w:rsidR="00BC4069" w:rsidRPr="00BC4069" w:rsidRDefault="00843C05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EF412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 xml:space="preserve">1.1.10. Количество дисков в батареи, шт.                                                        </w:t>
            </w:r>
          </w:p>
        </w:tc>
        <w:tc>
          <w:tcPr>
            <w:tcW w:w="1984" w:type="dxa"/>
            <w:gridSpan w:val="3"/>
          </w:tcPr>
          <w:p w:rsidR="00EF4123" w:rsidRPr="00BC4069" w:rsidRDefault="00EF4123" w:rsidP="00EF412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      9</w:t>
            </w:r>
          </w:p>
        </w:tc>
        <w:tc>
          <w:tcPr>
            <w:tcW w:w="1950" w:type="dxa"/>
          </w:tcPr>
          <w:p w:rsidR="00EF4123" w:rsidRPr="00BC4069" w:rsidRDefault="00EF4123" w:rsidP="00EF412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      9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 xml:space="preserve">1.1.11.Количество дисковых батарей перекрывающих, шт.                                                              </w:t>
            </w: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50" w:type="dxa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 xml:space="preserve">1.1.12. Количество дисков в батареи перекрывающей, шт.                                                        </w:t>
            </w:r>
          </w:p>
        </w:tc>
        <w:tc>
          <w:tcPr>
            <w:tcW w:w="1984" w:type="dxa"/>
            <w:gridSpan w:val="3"/>
          </w:tcPr>
          <w:p w:rsidR="00BC4069" w:rsidRPr="00BC4069" w:rsidRDefault="00EF4123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950" w:type="dxa"/>
          </w:tcPr>
          <w:p w:rsidR="00BC4069" w:rsidRPr="00BC4069" w:rsidRDefault="00EF4123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1.1.13.Количество</w:t>
            </w:r>
            <w:r w:rsidR="00D3526F">
              <w:rPr>
                <w:sz w:val="24"/>
                <w:szCs w:val="24"/>
              </w:rPr>
              <w:t xml:space="preserve"> дисков</w:t>
            </w:r>
            <w:r w:rsidRPr="00BC4069">
              <w:rPr>
                <w:sz w:val="24"/>
                <w:szCs w:val="24"/>
              </w:rPr>
              <w:t xml:space="preserve"> в лущильнике, шт.                                                         </w:t>
            </w: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7</w:t>
            </w:r>
            <w:r w:rsidR="00EF4123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950" w:type="dxa"/>
          </w:tcPr>
          <w:p w:rsidR="00BC4069" w:rsidRPr="00BC4069" w:rsidRDefault="00760CD2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  <w:r w:rsidR="00EF4123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 xml:space="preserve">1.1.14.Расстояние между лезвиями дисков, мм                                                         </w:t>
            </w:r>
          </w:p>
        </w:tc>
        <w:tc>
          <w:tcPr>
            <w:tcW w:w="3934" w:type="dxa"/>
            <w:gridSpan w:val="4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170+-15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 xml:space="preserve">1.1.15.Диаметр дисков, мм                                                                                                           </w:t>
            </w:r>
          </w:p>
        </w:tc>
        <w:tc>
          <w:tcPr>
            <w:tcW w:w="3934" w:type="dxa"/>
            <w:gridSpan w:val="4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450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1.1.16.Глубина обработки:</w:t>
            </w:r>
          </w:p>
        </w:tc>
        <w:tc>
          <w:tcPr>
            <w:tcW w:w="1984" w:type="dxa"/>
            <w:gridSpan w:val="3"/>
            <w:tcBorders>
              <w:right w:val="single" w:sz="4" w:space="0" w:color="auto"/>
            </w:tcBorders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50" w:type="dxa"/>
            <w:tcBorders>
              <w:left w:val="single" w:sz="4" w:space="0" w:color="auto"/>
            </w:tcBorders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C4069" w:rsidTr="00BC4069">
        <w:tc>
          <w:tcPr>
            <w:tcW w:w="5637" w:type="dxa"/>
          </w:tcPr>
          <w:p w:rsidR="00EF4123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- при лущении по стерне, угол атаки 30, 35 град., см</w:t>
            </w:r>
          </w:p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 xml:space="preserve">                      </w:t>
            </w:r>
          </w:p>
        </w:tc>
        <w:tc>
          <w:tcPr>
            <w:tcW w:w="3934" w:type="dxa"/>
            <w:gridSpan w:val="4"/>
          </w:tcPr>
          <w:p w:rsidR="00BC4069" w:rsidRPr="00BC4069" w:rsidRDefault="00D3526F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</w:t>
            </w:r>
            <w:r w:rsidR="00BC4069" w:rsidRPr="00BC4069">
              <w:rPr>
                <w:rFonts w:ascii="Times New Roman" w:hAnsi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BC4069" w:rsidRPr="00BC4069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lastRenderedPageBreak/>
              <w:t xml:space="preserve">                                                    1</w:t>
            </w:r>
          </w:p>
        </w:tc>
        <w:tc>
          <w:tcPr>
            <w:tcW w:w="1920" w:type="dxa"/>
            <w:tcBorders>
              <w:right w:val="single" w:sz="4" w:space="0" w:color="auto"/>
            </w:tcBorders>
          </w:tcPr>
          <w:p w:rsidR="00BC4069" w:rsidRPr="00BC4069" w:rsidRDefault="00BC4069" w:rsidP="004A4B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014" w:type="dxa"/>
            <w:gridSpan w:val="3"/>
            <w:tcBorders>
              <w:left w:val="single" w:sz="4" w:space="0" w:color="auto"/>
            </w:tcBorders>
          </w:tcPr>
          <w:p w:rsidR="00BC4069" w:rsidRPr="00BC4069" w:rsidRDefault="00BC4069" w:rsidP="004A4B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 xml:space="preserve">-при обработке паров, предпосевной и разделке пластов, угол атаки 15, 20 град., см          </w:t>
            </w:r>
          </w:p>
        </w:tc>
        <w:tc>
          <w:tcPr>
            <w:tcW w:w="3934" w:type="dxa"/>
            <w:gridSpan w:val="4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до10</w:t>
            </w:r>
          </w:p>
        </w:tc>
      </w:tr>
      <w:tr w:rsidR="00BC4069" w:rsidTr="00BC4069">
        <w:trPr>
          <w:trHeight w:val="987"/>
        </w:trPr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 xml:space="preserve"> 1.1.17.Число персонала по профессиям, необходимого для обслуживания работы культиватора, чел.                                                                                                                                                        </w:t>
            </w:r>
          </w:p>
        </w:tc>
        <w:tc>
          <w:tcPr>
            <w:tcW w:w="3934" w:type="dxa"/>
            <w:gridSpan w:val="4"/>
          </w:tcPr>
          <w:p w:rsidR="00BC4069" w:rsidRPr="00BC4069" w:rsidRDefault="00BC4069" w:rsidP="004A4BB9">
            <w:pPr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1 тракторист</w:t>
            </w:r>
          </w:p>
          <w:p w:rsidR="00BC4069" w:rsidRPr="00BC4069" w:rsidRDefault="00BC4069" w:rsidP="004A4BB9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C4069" w:rsidTr="00BC4069">
        <w:trPr>
          <w:trHeight w:val="70"/>
        </w:trPr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 xml:space="preserve">1.1.18.Габаритные размеры лущильника в рабочем положении, мм  :                                                                                                      </w:t>
            </w: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50" w:type="dxa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- длина</w:t>
            </w: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8000+-300</w:t>
            </w:r>
          </w:p>
        </w:tc>
        <w:tc>
          <w:tcPr>
            <w:tcW w:w="1950" w:type="dxa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10500+-300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- ширина</w:t>
            </w: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11200+-200</w:t>
            </w:r>
          </w:p>
        </w:tc>
        <w:tc>
          <w:tcPr>
            <w:tcW w:w="1950" w:type="dxa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16200+-200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- высота</w:t>
            </w: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1000+-100</w:t>
            </w:r>
          </w:p>
        </w:tc>
        <w:tc>
          <w:tcPr>
            <w:tcW w:w="1950" w:type="dxa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1000+-100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 xml:space="preserve"> 1.1.19.Габаритные размеры лущильника  в транспортном положении, мм  :                                                                                                      </w:t>
            </w: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50" w:type="dxa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- длина</w:t>
            </w: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8000+-300</w:t>
            </w:r>
          </w:p>
        </w:tc>
        <w:tc>
          <w:tcPr>
            <w:tcW w:w="1950" w:type="dxa"/>
          </w:tcPr>
          <w:p w:rsidR="00BC4069" w:rsidRPr="00BC4069" w:rsidRDefault="00843C05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110</w:t>
            </w:r>
            <w:r w:rsidR="00BC4069" w:rsidRPr="00BC4069">
              <w:rPr>
                <w:rFonts w:ascii="Times New Roman" w:hAnsi="Times New Roman"/>
                <w:sz w:val="28"/>
                <w:szCs w:val="28"/>
              </w:rPr>
              <w:t>00+-300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- ширина</w:t>
            </w: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4000+-150</w:t>
            </w:r>
          </w:p>
        </w:tc>
        <w:tc>
          <w:tcPr>
            <w:tcW w:w="1950" w:type="dxa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4000+-150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- высота</w:t>
            </w: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1400+-150</w:t>
            </w:r>
          </w:p>
        </w:tc>
        <w:tc>
          <w:tcPr>
            <w:tcW w:w="1950" w:type="dxa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1400+-150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1.1.22.Масса, кг</w:t>
            </w: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2700+-200</w:t>
            </w:r>
          </w:p>
        </w:tc>
        <w:tc>
          <w:tcPr>
            <w:tcW w:w="1950" w:type="dxa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4000+-200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1.1.20. Коэффициент использования эксплуатационного времени</w:t>
            </w:r>
          </w:p>
        </w:tc>
        <w:tc>
          <w:tcPr>
            <w:tcW w:w="3934" w:type="dxa"/>
            <w:gridSpan w:val="4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0,8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1.1.21.Коэффициент надежности выполнения технологического процесса</w:t>
            </w:r>
          </w:p>
        </w:tc>
        <w:tc>
          <w:tcPr>
            <w:tcW w:w="3934" w:type="dxa"/>
            <w:gridSpan w:val="4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0,98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1.1.22.Основные показатели качества выполнения технологического процесса:</w:t>
            </w: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50" w:type="dxa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-среднеквадратичное отклонение от установленной ширины захвата, мм</w:t>
            </w:r>
          </w:p>
        </w:tc>
        <w:tc>
          <w:tcPr>
            <w:tcW w:w="3934" w:type="dxa"/>
            <w:gridSpan w:val="4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+-300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-среднеквадратичное отклонение от установленной глубины обработки, мм</w:t>
            </w:r>
          </w:p>
        </w:tc>
        <w:tc>
          <w:tcPr>
            <w:tcW w:w="3934" w:type="dxa"/>
            <w:gridSpan w:val="4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+-10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-качес</w:t>
            </w:r>
            <w:r w:rsidR="00843C05">
              <w:rPr>
                <w:sz w:val="24"/>
                <w:szCs w:val="24"/>
              </w:rPr>
              <w:t>тво крошения почвы, фракции до 2,5 см включительно</w:t>
            </w:r>
            <w:r w:rsidRPr="00BC4069">
              <w:rPr>
                <w:sz w:val="24"/>
                <w:szCs w:val="24"/>
              </w:rPr>
              <w:t>, %, не менее</w:t>
            </w:r>
          </w:p>
        </w:tc>
        <w:tc>
          <w:tcPr>
            <w:tcW w:w="3934" w:type="dxa"/>
            <w:gridSpan w:val="4"/>
          </w:tcPr>
          <w:p w:rsidR="00BC4069" w:rsidRDefault="00843C05" w:rsidP="00843C05">
            <w:pPr>
              <w:tabs>
                <w:tab w:val="left" w:pos="225"/>
                <w:tab w:val="center" w:pos="1859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ab/>
            </w:r>
            <w:r>
              <w:rPr>
                <w:rFonts w:ascii="Times New Roman" w:hAnsi="Times New Roman"/>
                <w:sz w:val="28"/>
                <w:szCs w:val="28"/>
              </w:rPr>
              <w:tab/>
            </w:r>
            <w:r w:rsidR="00BC4069" w:rsidRPr="00BC4069">
              <w:rPr>
                <w:rFonts w:ascii="Times New Roman" w:hAnsi="Times New Roman"/>
                <w:sz w:val="28"/>
                <w:szCs w:val="28"/>
              </w:rPr>
              <w:t>80</w:t>
            </w:r>
          </w:p>
          <w:p w:rsidR="00843C05" w:rsidRPr="00BC4069" w:rsidRDefault="00843C05" w:rsidP="00843C05">
            <w:pPr>
              <w:tabs>
                <w:tab w:val="left" w:pos="225"/>
                <w:tab w:val="center" w:pos="1859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lastRenderedPageBreak/>
              <w:t xml:space="preserve">                                                    1</w:t>
            </w:r>
          </w:p>
        </w:tc>
        <w:tc>
          <w:tcPr>
            <w:tcW w:w="1935" w:type="dxa"/>
            <w:gridSpan w:val="2"/>
            <w:tcBorders>
              <w:right w:val="single" w:sz="4" w:space="0" w:color="auto"/>
            </w:tcBorders>
          </w:tcPr>
          <w:p w:rsidR="00BC4069" w:rsidRPr="00BC4069" w:rsidRDefault="00BC4069" w:rsidP="004A4B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99" w:type="dxa"/>
            <w:gridSpan w:val="2"/>
            <w:tcBorders>
              <w:left w:val="single" w:sz="4" w:space="0" w:color="auto"/>
            </w:tcBorders>
          </w:tcPr>
          <w:p w:rsidR="00BC4069" w:rsidRPr="00BC4069" w:rsidRDefault="00BC4069" w:rsidP="004A4B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-подрезание</w:t>
            </w:r>
            <w:r w:rsidR="00843C05">
              <w:rPr>
                <w:sz w:val="24"/>
                <w:szCs w:val="24"/>
              </w:rPr>
              <w:t xml:space="preserve"> сорняков</w:t>
            </w:r>
            <w:r w:rsidRPr="00BC4069">
              <w:rPr>
                <w:sz w:val="24"/>
                <w:szCs w:val="24"/>
              </w:rPr>
              <w:t>, %, не менее</w:t>
            </w:r>
          </w:p>
        </w:tc>
        <w:tc>
          <w:tcPr>
            <w:tcW w:w="3934" w:type="dxa"/>
            <w:gridSpan w:val="4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97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 xml:space="preserve">-гребнистость, см, не более </w:t>
            </w:r>
          </w:p>
        </w:tc>
        <w:tc>
          <w:tcPr>
            <w:tcW w:w="3934" w:type="dxa"/>
            <w:gridSpan w:val="4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1.1.23. Требования надежности:</w:t>
            </w: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50" w:type="dxa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- срок службы, лет</w:t>
            </w:r>
          </w:p>
        </w:tc>
        <w:tc>
          <w:tcPr>
            <w:tcW w:w="3934" w:type="dxa"/>
            <w:gridSpan w:val="4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- наработка на отказ(без учета замены рабочих органов при нормативной их наработке), ч</w:t>
            </w:r>
          </w:p>
        </w:tc>
        <w:tc>
          <w:tcPr>
            <w:tcW w:w="3934" w:type="dxa"/>
            <w:gridSpan w:val="4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- среднесменное оперативное время технического обслуживания, ч</w:t>
            </w:r>
          </w:p>
        </w:tc>
        <w:tc>
          <w:tcPr>
            <w:tcW w:w="3934" w:type="dxa"/>
            <w:gridSpan w:val="4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- коэффициент готовности</w:t>
            </w:r>
          </w:p>
        </w:tc>
        <w:tc>
          <w:tcPr>
            <w:tcW w:w="3934" w:type="dxa"/>
            <w:gridSpan w:val="4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0,98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- оперативная трудоемкость монтажа (досборки) культиватора на месте его применения, чел/ч</w:t>
            </w: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1950" w:type="dxa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- гарантийный срок службы, лет</w:t>
            </w:r>
          </w:p>
        </w:tc>
        <w:tc>
          <w:tcPr>
            <w:tcW w:w="3934" w:type="dxa"/>
            <w:gridSpan w:val="4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1.1.24. Требования технологичности</w:t>
            </w: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50" w:type="dxa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Материалоемкость, кг/м, не более</w:t>
            </w: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270</w:t>
            </w:r>
          </w:p>
        </w:tc>
        <w:tc>
          <w:tcPr>
            <w:tcW w:w="1950" w:type="dxa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266</w:t>
            </w: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1.1.25. Требования транспортабельности</w:t>
            </w:r>
          </w:p>
        </w:tc>
        <w:tc>
          <w:tcPr>
            <w:tcW w:w="1984" w:type="dxa"/>
            <w:gridSpan w:val="3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50" w:type="dxa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C4069" w:rsidTr="00BC4069">
        <w:tc>
          <w:tcPr>
            <w:tcW w:w="5637" w:type="dxa"/>
          </w:tcPr>
          <w:p w:rsidR="00BC4069" w:rsidRPr="00BC4069" w:rsidRDefault="00BC4069" w:rsidP="004A4BB9">
            <w:pPr>
              <w:rPr>
                <w:sz w:val="24"/>
                <w:szCs w:val="24"/>
              </w:rPr>
            </w:pPr>
            <w:r w:rsidRPr="00BC4069">
              <w:rPr>
                <w:sz w:val="24"/>
                <w:szCs w:val="24"/>
              </w:rPr>
              <w:t>Дорожный просвет, мм</w:t>
            </w:r>
          </w:p>
        </w:tc>
        <w:tc>
          <w:tcPr>
            <w:tcW w:w="3934" w:type="dxa"/>
            <w:gridSpan w:val="4"/>
          </w:tcPr>
          <w:p w:rsidR="00BC4069" w:rsidRPr="00BC4069" w:rsidRDefault="00BC4069" w:rsidP="00BC40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4069">
              <w:rPr>
                <w:rFonts w:ascii="Times New Roman" w:hAnsi="Times New Roman"/>
                <w:sz w:val="28"/>
                <w:szCs w:val="28"/>
              </w:rPr>
              <w:t>300+-50</w:t>
            </w:r>
          </w:p>
        </w:tc>
      </w:tr>
    </w:tbl>
    <w:p w:rsidR="00BC4069" w:rsidRPr="00DE7F67" w:rsidRDefault="00BC4069" w:rsidP="00BC4069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</w:t>
      </w:r>
    </w:p>
    <w:p w:rsidR="00BC4069" w:rsidRDefault="00BC4069" w:rsidP="00BC4069">
      <w:pPr>
        <w:rPr>
          <w:sz w:val="28"/>
          <w:szCs w:val="28"/>
        </w:rPr>
      </w:pPr>
      <w:r>
        <w:rPr>
          <w:sz w:val="28"/>
          <w:szCs w:val="28"/>
        </w:rPr>
        <w:t>Лущильники ЛДГ могут комплектоваться дополнител</w:t>
      </w:r>
      <w:r w:rsidR="00843C05">
        <w:rPr>
          <w:sz w:val="28"/>
          <w:szCs w:val="28"/>
        </w:rPr>
        <w:t>ьно</w:t>
      </w:r>
      <w:r>
        <w:rPr>
          <w:sz w:val="28"/>
          <w:szCs w:val="28"/>
        </w:rPr>
        <w:t xml:space="preserve"> другими видами дисков.</w:t>
      </w:r>
    </w:p>
    <w:p w:rsidR="00BC4069" w:rsidRPr="009E7F04" w:rsidRDefault="00AE30DB" w:rsidP="00BC4069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 xml:space="preserve">      </w:t>
      </w:r>
      <w:r w:rsidR="00A6697D" w:rsidRPr="009E7F04">
        <w:rPr>
          <w:sz w:val="24"/>
          <w:szCs w:val="24"/>
        </w:rPr>
        <w:t xml:space="preserve">        </w:t>
      </w:r>
      <w:r w:rsidR="0036511A" w:rsidRPr="009E7F04">
        <w:rPr>
          <w:sz w:val="24"/>
          <w:szCs w:val="24"/>
        </w:rPr>
        <w:t xml:space="preserve">           3.Устройство и работа </w:t>
      </w:r>
      <w:r w:rsidRPr="009E7F04">
        <w:rPr>
          <w:sz w:val="24"/>
          <w:szCs w:val="24"/>
        </w:rPr>
        <w:t>изделия.</w:t>
      </w:r>
    </w:p>
    <w:p w:rsidR="007D1A08" w:rsidRDefault="00E94BE1" w:rsidP="007D1A08">
      <w:pPr>
        <w:pStyle w:val="p11"/>
        <w:rPr>
          <w:rFonts w:ascii="Calibri" w:hAnsi="Calibri"/>
        </w:rPr>
      </w:pPr>
      <w:r w:rsidRPr="009E7F04">
        <w:rPr>
          <w:rFonts w:ascii="Calibri" w:hAnsi="Calibri"/>
        </w:rPr>
        <w:t xml:space="preserve">      </w:t>
      </w:r>
      <w:r w:rsidR="007D1A08" w:rsidRPr="009E7F04">
        <w:rPr>
          <w:rFonts w:ascii="Calibri" w:hAnsi="Calibri"/>
        </w:rPr>
        <w:t>Осн</w:t>
      </w:r>
      <w:r w:rsidR="0074724C">
        <w:rPr>
          <w:rFonts w:ascii="Calibri" w:hAnsi="Calibri"/>
        </w:rPr>
        <w:t>овными узлами лущильника</w:t>
      </w:r>
      <w:r w:rsidR="007D1A08" w:rsidRPr="009E7F04">
        <w:rPr>
          <w:rFonts w:ascii="Calibri" w:hAnsi="Calibri"/>
        </w:rPr>
        <w:t xml:space="preserve"> являются:</w:t>
      </w:r>
      <w:r w:rsidR="00CF2C64">
        <w:rPr>
          <w:rFonts w:ascii="Calibri" w:hAnsi="Calibri"/>
        </w:rPr>
        <w:t xml:space="preserve"> рама поз. 6</w:t>
      </w:r>
      <w:r w:rsidR="0074724C">
        <w:rPr>
          <w:rFonts w:ascii="Calibri" w:hAnsi="Calibri"/>
        </w:rPr>
        <w:t xml:space="preserve"> (рис.1)</w:t>
      </w:r>
      <w:r w:rsidR="00E175CE">
        <w:rPr>
          <w:rFonts w:ascii="Calibri" w:hAnsi="Calibri"/>
        </w:rPr>
        <w:t xml:space="preserve">, </w:t>
      </w:r>
      <w:r w:rsidR="002D3B60">
        <w:rPr>
          <w:rFonts w:ascii="Calibri" w:hAnsi="Calibri"/>
        </w:rPr>
        <w:t xml:space="preserve"> брус </w:t>
      </w:r>
      <w:r w:rsidR="007D1A08" w:rsidRPr="009E7F04">
        <w:rPr>
          <w:rFonts w:ascii="Calibri" w:hAnsi="Calibri"/>
        </w:rPr>
        <w:t>правый</w:t>
      </w:r>
      <w:r w:rsidR="0074724C">
        <w:rPr>
          <w:rFonts w:ascii="Calibri" w:hAnsi="Calibri"/>
        </w:rPr>
        <w:t xml:space="preserve"> поз.38, брус левый поз.24</w:t>
      </w:r>
      <w:r w:rsidR="002D3B60">
        <w:rPr>
          <w:rFonts w:ascii="Calibri" w:hAnsi="Calibri"/>
        </w:rPr>
        <w:t>, каретка</w:t>
      </w:r>
      <w:r w:rsidR="0074724C">
        <w:rPr>
          <w:rFonts w:ascii="Calibri" w:hAnsi="Calibri"/>
        </w:rPr>
        <w:t xml:space="preserve"> передняя</w:t>
      </w:r>
      <w:r w:rsidR="002D3B60">
        <w:rPr>
          <w:rFonts w:ascii="Calibri" w:hAnsi="Calibri"/>
        </w:rPr>
        <w:t xml:space="preserve"> </w:t>
      </w:r>
      <w:r w:rsidR="007D1A08" w:rsidRPr="009E7F04">
        <w:rPr>
          <w:rFonts w:ascii="Calibri" w:hAnsi="Calibri"/>
        </w:rPr>
        <w:t>правая</w:t>
      </w:r>
      <w:r w:rsidR="0074724C">
        <w:rPr>
          <w:rFonts w:ascii="Calibri" w:hAnsi="Calibri"/>
        </w:rPr>
        <w:t xml:space="preserve">  поз.34</w:t>
      </w:r>
      <w:r w:rsidR="002D3B60">
        <w:rPr>
          <w:rFonts w:ascii="Calibri" w:hAnsi="Calibri"/>
        </w:rPr>
        <w:t xml:space="preserve">, </w:t>
      </w:r>
      <w:r w:rsidR="0074724C">
        <w:rPr>
          <w:rFonts w:ascii="Calibri" w:hAnsi="Calibri"/>
        </w:rPr>
        <w:t>каретка правая задняя поз.33,</w:t>
      </w:r>
      <w:r w:rsidR="002D3B60">
        <w:rPr>
          <w:rFonts w:ascii="Calibri" w:hAnsi="Calibri"/>
        </w:rPr>
        <w:t xml:space="preserve">каретка </w:t>
      </w:r>
      <w:r w:rsidR="0074724C">
        <w:rPr>
          <w:rFonts w:ascii="Calibri" w:hAnsi="Calibri"/>
        </w:rPr>
        <w:t>передняя левая поз.19</w:t>
      </w:r>
      <w:r w:rsidR="007D1A08" w:rsidRPr="009E7F04">
        <w:rPr>
          <w:rFonts w:ascii="Calibri" w:hAnsi="Calibri"/>
        </w:rPr>
        <w:t xml:space="preserve">, </w:t>
      </w:r>
      <w:r w:rsidR="0074724C">
        <w:rPr>
          <w:rFonts w:ascii="Calibri" w:hAnsi="Calibri"/>
        </w:rPr>
        <w:t xml:space="preserve">каретка задняя левая поз.20, </w:t>
      </w:r>
      <w:r w:rsidR="007D1A08" w:rsidRPr="009E7F04">
        <w:rPr>
          <w:rFonts w:ascii="Calibri" w:hAnsi="Calibri"/>
        </w:rPr>
        <w:t>восемь дисковых батарей поз.</w:t>
      </w:r>
      <w:r w:rsidR="0074724C">
        <w:rPr>
          <w:rFonts w:ascii="Calibri" w:hAnsi="Calibri"/>
        </w:rPr>
        <w:t xml:space="preserve"> 25, 26, 27, 31</w:t>
      </w:r>
      <w:r w:rsidR="007D1A08" w:rsidRPr="009E7F04">
        <w:rPr>
          <w:rFonts w:ascii="Calibri" w:hAnsi="Calibri"/>
        </w:rPr>
        <w:t xml:space="preserve"> – ЛДГ-10 (</w:t>
      </w:r>
      <w:r w:rsidR="002D3B60">
        <w:rPr>
          <w:rFonts w:ascii="Calibri" w:hAnsi="Calibri"/>
        </w:rPr>
        <w:t>12</w:t>
      </w:r>
      <w:r w:rsidR="00DE7F67" w:rsidRPr="009E7F04">
        <w:rPr>
          <w:rFonts w:ascii="Calibri" w:hAnsi="Calibri"/>
        </w:rPr>
        <w:t xml:space="preserve"> дисковых батарей – ЛДГ-15)</w:t>
      </w:r>
      <w:r w:rsidR="0074724C">
        <w:rPr>
          <w:rFonts w:ascii="Calibri" w:hAnsi="Calibri"/>
        </w:rPr>
        <w:t>, гидросистема поз.35, 36, 37, 39,40, две растяжки поз.10</w:t>
      </w:r>
      <w:r w:rsidR="002D3B60">
        <w:rPr>
          <w:rFonts w:ascii="Calibri" w:hAnsi="Calibri"/>
        </w:rPr>
        <w:t xml:space="preserve">, </w:t>
      </w:r>
      <w:r w:rsidR="0074724C">
        <w:rPr>
          <w:rFonts w:ascii="Calibri" w:hAnsi="Calibri"/>
        </w:rPr>
        <w:t>32, два ходовых колеса поз.28</w:t>
      </w:r>
      <w:r w:rsidR="007D1A08" w:rsidRPr="009E7F04">
        <w:rPr>
          <w:rFonts w:ascii="Calibri" w:hAnsi="Calibri"/>
        </w:rPr>
        <w:t xml:space="preserve">, </w:t>
      </w:r>
      <w:r w:rsidR="0074724C">
        <w:rPr>
          <w:rFonts w:ascii="Calibri" w:hAnsi="Calibri"/>
        </w:rPr>
        <w:t xml:space="preserve">29,30, </w:t>
      </w:r>
      <w:r w:rsidR="007D1A08" w:rsidRPr="009E7F04">
        <w:rPr>
          <w:rFonts w:ascii="Calibri" w:hAnsi="Calibri"/>
        </w:rPr>
        <w:t>с</w:t>
      </w:r>
      <w:r w:rsidR="0074724C">
        <w:rPr>
          <w:rFonts w:ascii="Calibri" w:hAnsi="Calibri"/>
        </w:rPr>
        <w:t>ерьга поз. 1</w:t>
      </w:r>
      <w:r w:rsidR="002D3B60">
        <w:rPr>
          <w:rFonts w:ascii="Calibri" w:hAnsi="Calibri"/>
        </w:rPr>
        <w:t xml:space="preserve">, </w:t>
      </w:r>
      <w:r w:rsidR="00430CE2">
        <w:rPr>
          <w:rFonts w:ascii="Calibri" w:hAnsi="Calibri"/>
        </w:rPr>
        <w:t>стойка поз.3.</w:t>
      </w:r>
    </w:p>
    <w:p w:rsidR="00337592" w:rsidRDefault="00337592" w:rsidP="00CF2C64">
      <w:pPr>
        <w:pStyle w:val="p11"/>
        <w:rPr>
          <w:rFonts w:ascii="Calibri" w:hAnsi="Calibri"/>
        </w:rPr>
      </w:pPr>
    </w:p>
    <w:p w:rsidR="00337592" w:rsidRDefault="00337592" w:rsidP="00CF2C64">
      <w:pPr>
        <w:pStyle w:val="p11"/>
        <w:rPr>
          <w:rFonts w:ascii="Calibri" w:hAnsi="Calibri"/>
        </w:rPr>
      </w:pPr>
    </w:p>
    <w:p w:rsidR="00337592" w:rsidRDefault="00337592" w:rsidP="00CF2C64">
      <w:pPr>
        <w:pStyle w:val="p11"/>
        <w:rPr>
          <w:rFonts w:ascii="Calibri" w:hAnsi="Calibri"/>
        </w:rPr>
      </w:pPr>
    </w:p>
    <w:p w:rsidR="00337592" w:rsidRDefault="00337592" w:rsidP="00CF2C64">
      <w:pPr>
        <w:pStyle w:val="p11"/>
        <w:rPr>
          <w:rFonts w:ascii="Calibri" w:hAnsi="Calibri"/>
        </w:rPr>
      </w:pPr>
    </w:p>
    <w:p w:rsidR="009B02EE" w:rsidRDefault="00337592" w:rsidP="00CF2C64">
      <w:pPr>
        <w:pStyle w:val="p11"/>
        <w:rPr>
          <w:rFonts w:ascii="Calibri" w:hAnsi="Calibri"/>
        </w:rPr>
      </w:pPr>
      <w:r>
        <w:rPr>
          <w:rFonts w:ascii="Calibri" w:hAnsi="Calibri"/>
        </w:rPr>
        <w:br w:type="textWrapping" w:clear="all"/>
      </w:r>
    </w:p>
    <w:p w:rsidR="00337592" w:rsidRDefault="00A84BA3" w:rsidP="00CF2C64">
      <w:pPr>
        <w:pStyle w:val="p11"/>
        <w:rPr>
          <w:rFonts w:ascii="Calibri" w:hAnsi="Calibri"/>
        </w:rPr>
      </w:pPr>
      <w:r w:rsidRPr="007A79CB">
        <w:rPr>
          <w:rFonts w:ascii="Calibri" w:hAnsi="Calibri"/>
        </w:rPr>
        <w:pict>
          <v:shape id="_x0000_i1026" type="#_x0000_t75" style="width:504.75pt;height:191.25pt">
            <v:imagedata r:id="rId10" o:title="ЛДГ в рабочем положении-2"/>
          </v:shape>
        </w:pict>
      </w:r>
    </w:p>
    <w:p w:rsidR="00337592" w:rsidRDefault="00337592" w:rsidP="00CF2C64">
      <w:pPr>
        <w:pStyle w:val="p11"/>
        <w:rPr>
          <w:rFonts w:ascii="Calibri" w:hAnsi="Calibri"/>
        </w:rPr>
      </w:pPr>
    </w:p>
    <w:p w:rsidR="00337592" w:rsidRDefault="00337592" w:rsidP="00CF2C64">
      <w:pPr>
        <w:pStyle w:val="p11"/>
        <w:rPr>
          <w:rFonts w:ascii="Calibri" w:hAnsi="Calibri"/>
        </w:rPr>
      </w:pPr>
    </w:p>
    <w:p w:rsidR="004C7B1F" w:rsidRPr="004F728F" w:rsidRDefault="004C7B1F" w:rsidP="007D1A08">
      <w:pPr>
        <w:pStyle w:val="p11"/>
        <w:rPr>
          <w:rFonts w:ascii="Calibri" w:hAnsi="Calibri"/>
        </w:rPr>
      </w:pPr>
      <w:r>
        <w:rPr>
          <w:rFonts w:ascii="Calibri" w:hAnsi="Calibri"/>
        </w:rPr>
        <w:t>1-серьга</w:t>
      </w:r>
      <w:r w:rsidR="006244DD">
        <w:rPr>
          <w:rFonts w:ascii="Calibri" w:hAnsi="Calibri"/>
        </w:rPr>
        <w:t xml:space="preserve"> КД-720.01.00.020</w:t>
      </w:r>
      <w:r>
        <w:rPr>
          <w:rFonts w:ascii="Calibri" w:hAnsi="Calibri"/>
        </w:rPr>
        <w:t>, 2-страховочный трос, 3-стойка</w:t>
      </w:r>
      <w:r w:rsidR="00D3526F">
        <w:rPr>
          <w:rFonts w:ascii="Calibri" w:hAnsi="Calibri"/>
        </w:rPr>
        <w:t xml:space="preserve"> ЛДГ-10.14.00.000, 4-палец ЛДГ-10.00.00.013-05</w:t>
      </w:r>
      <w:r>
        <w:rPr>
          <w:rFonts w:ascii="Calibri" w:hAnsi="Calibri"/>
        </w:rPr>
        <w:t>, 5-шплинт, 6-рама</w:t>
      </w:r>
      <w:r w:rsidR="006244DD">
        <w:rPr>
          <w:rFonts w:ascii="Calibri" w:hAnsi="Calibri"/>
        </w:rPr>
        <w:t xml:space="preserve"> ЛДГ-10.01.00.000</w:t>
      </w:r>
      <w:r w:rsidR="0089683C">
        <w:rPr>
          <w:rFonts w:ascii="Calibri" w:hAnsi="Calibri"/>
        </w:rPr>
        <w:t>, 7-палец ЛДГ-10.00.00.013-03</w:t>
      </w:r>
      <w:r>
        <w:rPr>
          <w:rFonts w:ascii="Calibri" w:hAnsi="Calibri"/>
        </w:rPr>
        <w:t>, 8-шайба, 9-шплинт, 10-растяжка</w:t>
      </w:r>
      <w:r w:rsidR="00CF2C64">
        <w:rPr>
          <w:rFonts w:ascii="Calibri" w:hAnsi="Calibri"/>
        </w:rPr>
        <w:t xml:space="preserve"> левая</w:t>
      </w:r>
      <w:r w:rsidR="0089683C">
        <w:rPr>
          <w:rFonts w:ascii="Calibri" w:hAnsi="Calibri"/>
        </w:rPr>
        <w:t xml:space="preserve"> ЛДГ-10.09.00.000</w:t>
      </w:r>
      <w:r>
        <w:rPr>
          <w:rFonts w:ascii="Calibri" w:hAnsi="Calibri"/>
        </w:rPr>
        <w:t>, 11-палец</w:t>
      </w:r>
      <w:r w:rsidR="0089683C">
        <w:rPr>
          <w:rFonts w:ascii="Calibri" w:hAnsi="Calibri"/>
        </w:rPr>
        <w:t xml:space="preserve"> ЛДГ-10.00.00.015</w:t>
      </w:r>
      <w:r>
        <w:rPr>
          <w:rFonts w:ascii="Calibri" w:hAnsi="Calibri"/>
        </w:rPr>
        <w:t>, 12-шайба, 13-шплинт, 15-кольцо</w:t>
      </w:r>
      <w:r w:rsidR="0089683C">
        <w:rPr>
          <w:rFonts w:ascii="Calibri" w:hAnsi="Calibri"/>
        </w:rPr>
        <w:t xml:space="preserve"> ЛДГ-10.00.00.012, 16-палец ЛДГ-10.00.00.013-02</w:t>
      </w:r>
      <w:r>
        <w:rPr>
          <w:rFonts w:ascii="Calibri" w:hAnsi="Calibri"/>
        </w:rPr>
        <w:t>, 17</w:t>
      </w:r>
      <w:r w:rsidR="0089683C">
        <w:rPr>
          <w:rFonts w:ascii="Calibri" w:hAnsi="Calibri"/>
        </w:rPr>
        <w:t>-шайба, 18-шплинт</w:t>
      </w:r>
      <w:r>
        <w:rPr>
          <w:rFonts w:ascii="Calibri" w:hAnsi="Calibri"/>
        </w:rPr>
        <w:t>, 19-каретка передняя левая</w:t>
      </w:r>
      <w:r w:rsidR="006244DD">
        <w:rPr>
          <w:rFonts w:ascii="Calibri" w:hAnsi="Calibri"/>
        </w:rPr>
        <w:t xml:space="preserve"> ЛДГ-10.04.01.000</w:t>
      </w:r>
      <w:r>
        <w:rPr>
          <w:rFonts w:ascii="Calibri" w:hAnsi="Calibri"/>
        </w:rPr>
        <w:t>, 20-каретка задняя левая</w:t>
      </w:r>
      <w:r w:rsidR="006244DD">
        <w:rPr>
          <w:rFonts w:ascii="Calibri" w:hAnsi="Calibri"/>
        </w:rPr>
        <w:t xml:space="preserve"> ЛДГ-10.04.02.000</w:t>
      </w:r>
      <w:r w:rsidR="00337592">
        <w:rPr>
          <w:rFonts w:ascii="Calibri" w:hAnsi="Calibri"/>
        </w:rPr>
        <w:t>, 21-палец ЛДГ-10.10.00.001</w:t>
      </w:r>
      <w:r>
        <w:rPr>
          <w:rFonts w:ascii="Calibri" w:hAnsi="Calibri"/>
        </w:rPr>
        <w:t>, 22-шплинт, 23-стяжка</w:t>
      </w:r>
      <w:r w:rsidR="00337592">
        <w:rPr>
          <w:rFonts w:ascii="Calibri" w:hAnsi="Calibri"/>
        </w:rPr>
        <w:t xml:space="preserve"> ЛДГ-10.10.00.000</w:t>
      </w:r>
      <w:r>
        <w:rPr>
          <w:rFonts w:ascii="Calibri" w:hAnsi="Calibri"/>
        </w:rPr>
        <w:t>, 24-брус левый</w:t>
      </w:r>
      <w:r w:rsidR="0089683C">
        <w:rPr>
          <w:rFonts w:ascii="Calibri" w:hAnsi="Calibri"/>
        </w:rPr>
        <w:t xml:space="preserve"> ЛДГ-10.02.00.000</w:t>
      </w:r>
      <w:r>
        <w:rPr>
          <w:rFonts w:ascii="Calibri" w:hAnsi="Calibri"/>
        </w:rPr>
        <w:t>, 25-</w:t>
      </w:r>
      <w:r w:rsidR="00CF2C64">
        <w:rPr>
          <w:rFonts w:ascii="Calibri" w:hAnsi="Calibri"/>
        </w:rPr>
        <w:t>батарея</w:t>
      </w:r>
      <w:r w:rsidR="004F728F">
        <w:rPr>
          <w:rFonts w:ascii="Calibri" w:hAnsi="Calibri"/>
        </w:rPr>
        <w:t xml:space="preserve"> дисков</w:t>
      </w:r>
      <w:r w:rsidR="00CF2C64">
        <w:rPr>
          <w:rFonts w:ascii="Calibri" w:hAnsi="Calibri"/>
        </w:rPr>
        <w:t xml:space="preserve"> левая</w:t>
      </w:r>
      <w:r w:rsidR="004F728F">
        <w:rPr>
          <w:rFonts w:ascii="Calibri" w:hAnsi="Calibri"/>
        </w:rPr>
        <w:t xml:space="preserve"> ЛДГ-10.07.00.000</w:t>
      </w:r>
      <w:r w:rsidR="00CF2C64">
        <w:rPr>
          <w:rFonts w:ascii="Calibri" w:hAnsi="Calibri"/>
        </w:rPr>
        <w:t>, 26-батарея левая задняя</w:t>
      </w:r>
      <w:r w:rsidR="004F728F">
        <w:rPr>
          <w:rFonts w:ascii="Calibri" w:hAnsi="Calibri"/>
        </w:rPr>
        <w:t xml:space="preserve"> ЛДГ-10.07.00.000-02</w:t>
      </w:r>
      <w:r w:rsidR="00CF2C64">
        <w:rPr>
          <w:rFonts w:ascii="Calibri" w:hAnsi="Calibri"/>
        </w:rPr>
        <w:t>, 27-батарея перекрывающая</w:t>
      </w:r>
      <w:r w:rsidR="004F728F">
        <w:rPr>
          <w:rFonts w:ascii="Calibri" w:hAnsi="Calibri"/>
        </w:rPr>
        <w:t xml:space="preserve"> ЛДГ-10.08.00.000</w:t>
      </w:r>
      <w:r w:rsidR="00CF2C64">
        <w:rPr>
          <w:rFonts w:ascii="Calibri" w:hAnsi="Calibri"/>
        </w:rPr>
        <w:t>, 28-шина, 29-диск, 30-ступица, 31-батарея правая</w:t>
      </w:r>
      <w:r w:rsidR="004F728F">
        <w:rPr>
          <w:rFonts w:ascii="Calibri" w:hAnsi="Calibri"/>
        </w:rPr>
        <w:t xml:space="preserve"> ЛДГ-10.07.00.000-01</w:t>
      </w:r>
      <w:r w:rsidR="00CF2C64">
        <w:rPr>
          <w:rFonts w:ascii="Calibri" w:hAnsi="Calibri"/>
        </w:rPr>
        <w:t>, 32-растяжка правая, 33-каретка задняя правая</w:t>
      </w:r>
      <w:r w:rsidR="004F728F">
        <w:rPr>
          <w:rFonts w:ascii="Calibri" w:hAnsi="Calibri"/>
        </w:rPr>
        <w:t xml:space="preserve"> ЛДГ-10.04.01.000-01</w:t>
      </w:r>
      <w:r w:rsidR="00CF2C64">
        <w:rPr>
          <w:rFonts w:ascii="Calibri" w:hAnsi="Calibri"/>
        </w:rPr>
        <w:t>, 34-каретка передняя правая</w:t>
      </w:r>
      <w:r w:rsidR="004F728F">
        <w:rPr>
          <w:rFonts w:ascii="Calibri" w:hAnsi="Calibri"/>
        </w:rPr>
        <w:t>ЛДГ-10.04.02.000-01</w:t>
      </w:r>
      <w:r w:rsidR="00CF2C64">
        <w:rPr>
          <w:rFonts w:ascii="Calibri" w:hAnsi="Calibri"/>
        </w:rPr>
        <w:t>,</w:t>
      </w:r>
      <w:r w:rsidR="00810A8C">
        <w:rPr>
          <w:rFonts w:ascii="Calibri" w:hAnsi="Calibri"/>
        </w:rPr>
        <w:t xml:space="preserve"> 35-</w:t>
      </w:r>
      <w:r w:rsidR="00810A8C" w:rsidRPr="005542F0">
        <w:t>РВД 12-27,5 РОСТ 2</w:t>
      </w:r>
      <w:r w:rsidR="00810A8C" w:rsidRPr="005542F0">
        <w:rPr>
          <w:lang w:val="en-US"/>
        </w:rPr>
        <w:t>SN</w:t>
      </w:r>
      <w:r w:rsidR="00810A8C" w:rsidRPr="005542F0">
        <w:t xml:space="preserve"> (М20х1,5),</w:t>
      </w:r>
      <w:r w:rsidR="00810A8C">
        <w:rPr>
          <w:lang w:val="en-US"/>
        </w:rPr>
        <w:t>L</w:t>
      </w:r>
      <w:r w:rsidR="00810A8C" w:rsidRPr="00810A8C">
        <w:t xml:space="preserve">=7000 </w:t>
      </w:r>
      <w:r w:rsidR="00810A8C">
        <w:t>мм, 36</w:t>
      </w:r>
      <w:r w:rsidR="004F728F">
        <w:t>- гидроцилиндр ГЦ-75.32х200.01-1</w:t>
      </w:r>
      <w:r w:rsidR="00810A8C">
        <w:t>, 37</w:t>
      </w:r>
      <w:r w:rsidR="00810A8C">
        <w:rPr>
          <w:rFonts w:ascii="Calibri" w:hAnsi="Calibri"/>
        </w:rPr>
        <w:t>-</w:t>
      </w:r>
      <w:r w:rsidR="00810A8C" w:rsidRPr="005542F0">
        <w:t>РВД 12-27,5 РОСТ 2</w:t>
      </w:r>
      <w:r w:rsidR="00810A8C" w:rsidRPr="005542F0">
        <w:rPr>
          <w:lang w:val="en-US"/>
        </w:rPr>
        <w:t>SN</w:t>
      </w:r>
      <w:r w:rsidR="00810A8C" w:rsidRPr="005542F0">
        <w:t xml:space="preserve"> (М20х1,5),</w:t>
      </w:r>
      <w:r w:rsidR="00810A8C">
        <w:rPr>
          <w:lang w:val="en-US"/>
        </w:rPr>
        <w:t>L</w:t>
      </w:r>
      <w:r w:rsidR="00810A8C">
        <w:t>=72</w:t>
      </w:r>
      <w:r w:rsidR="00810A8C" w:rsidRPr="00810A8C">
        <w:t xml:space="preserve">00 </w:t>
      </w:r>
      <w:r w:rsidR="00810A8C">
        <w:t>мм, 38-брус правый</w:t>
      </w:r>
      <w:r w:rsidR="004F728F">
        <w:t xml:space="preserve"> ЛДГ-10.03.00.000</w:t>
      </w:r>
      <w:r w:rsidR="00810A8C">
        <w:t>, 39-</w:t>
      </w:r>
      <w:r w:rsidR="00976C7E" w:rsidRPr="005542F0">
        <w:t>муфта быстроразъемная Д</w:t>
      </w:r>
      <w:r w:rsidR="00976C7E" w:rsidRPr="005542F0">
        <w:rPr>
          <w:vertAlign w:val="subscript"/>
        </w:rPr>
        <w:t>у</w:t>
      </w:r>
      <w:r w:rsidR="00976C7E" w:rsidRPr="005542F0">
        <w:t>12 ГОСТ Р 51208-98,</w:t>
      </w:r>
      <w:r w:rsidR="00976C7E">
        <w:t xml:space="preserve"> 40-</w:t>
      </w:r>
      <w:r w:rsidR="00976C7E" w:rsidRPr="005542F0">
        <w:t>РВД 12-27,5 РОСТ 2</w:t>
      </w:r>
      <w:r w:rsidR="00976C7E" w:rsidRPr="005542F0">
        <w:rPr>
          <w:lang w:val="en-US"/>
        </w:rPr>
        <w:t>SN</w:t>
      </w:r>
      <w:r w:rsidR="00976C7E" w:rsidRPr="005542F0">
        <w:t xml:space="preserve"> (М20х1,5),</w:t>
      </w:r>
      <w:r w:rsidR="00976C7E">
        <w:rPr>
          <w:lang w:val="en-US"/>
        </w:rPr>
        <w:t>L</w:t>
      </w:r>
      <w:r w:rsidR="0097493F">
        <w:t>=80</w:t>
      </w:r>
      <w:r w:rsidR="00976C7E" w:rsidRPr="00810A8C">
        <w:t xml:space="preserve">00 </w:t>
      </w:r>
      <w:r w:rsidR="00976C7E">
        <w:t>мм.</w:t>
      </w:r>
    </w:p>
    <w:p w:rsidR="00976C7E" w:rsidRDefault="00976C7E" w:rsidP="007D1A08">
      <w:pPr>
        <w:pStyle w:val="p11"/>
      </w:pPr>
      <w:r>
        <w:t xml:space="preserve">                                        Рис.1 Лущильник ЛДГ в рабочем положении.</w:t>
      </w:r>
    </w:p>
    <w:p w:rsidR="00337592" w:rsidRDefault="00337592" w:rsidP="007D1A08">
      <w:pPr>
        <w:pStyle w:val="p11"/>
      </w:pPr>
    </w:p>
    <w:p w:rsidR="00337592" w:rsidRDefault="00337592" w:rsidP="007D1A08">
      <w:pPr>
        <w:pStyle w:val="p11"/>
      </w:pPr>
    </w:p>
    <w:p w:rsidR="00337592" w:rsidRDefault="00337592" w:rsidP="007D1A08">
      <w:pPr>
        <w:pStyle w:val="p11"/>
      </w:pPr>
    </w:p>
    <w:p w:rsidR="00337592" w:rsidRDefault="00337592" w:rsidP="007D1A08">
      <w:pPr>
        <w:pStyle w:val="p11"/>
      </w:pPr>
    </w:p>
    <w:p w:rsidR="00337592" w:rsidRDefault="00337592" w:rsidP="007D1A08">
      <w:pPr>
        <w:pStyle w:val="p11"/>
      </w:pPr>
    </w:p>
    <w:p w:rsidR="00976C7E" w:rsidRDefault="00A84BA3" w:rsidP="007D1A08">
      <w:pPr>
        <w:pStyle w:val="p11"/>
        <w:rPr>
          <w:rFonts w:ascii="Calibri" w:hAnsi="Calibri"/>
        </w:rPr>
      </w:pPr>
      <w:r w:rsidRPr="007A79CB">
        <w:rPr>
          <w:rFonts w:ascii="Calibri" w:hAnsi="Calibri"/>
        </w:rPr>
        <w:lastRenderedPageBreak/>
        <w:pict>
          <v:shape id="_x0000_i1027" type="#_x0000_t75" style="width:503.25pt;height:307.5pt">
            <v:imagedata r:id="rId11" o:title="ЛДГ в транспортном положении"/>
          </v:shape>
        </w:pict>
      </w:r>
    </w:p>
    <w:p w:rsidR="00CE4C85" w:rsidRDefault="00CE4C85" w:rsidP="007D1A08">
      <w:pPr>
        <w:pStyle w:val="p11"/>
        <w:rPr>
          <w:rFonts w:ascii="Calibri" w:hAnsi="Calibri"/>
        </w:rPr>
      </w:pPr>
    </w:p>
    <w:p w:rsidR="00CE4C85" w:rsidRDefault="00CE4C85" w:rsidP="007D1A08">
      <w:pPr>
        <w:pStyle w:val="p11"/>
        <w:rPr>
          <w:rFonts w:ascii="Calibri" w:hAnsi="Calibri"/>
        </w:rPr>
      </w:pPr>
    </w:p>
    <w:p w:rsidR="005A21BE" w:rsidRDefault="005A21BE" w:rsidP="007D1A08">
      <w:pPr>
        <w:pStyle w:val="p11"/>
        <w:rPr>
          <w:rFonts w:ascii="Calibri" w:hAnsi="Calibri"/>
        </w:rPr>
      </w:pPr>
      <w:r>
        <w:rPr>
          <w:rFonts w:ascii="Calibri" w:hAnsi="Calibri"/>
        </w:rPr>
        <w:t>1-каретка передняя правая</w:t>
      </w:r>
      <w:r w:rsidR="00085808">
        <w:rPr>
          <w:rFonts w:ascii="Calibri" w:hAnsi="Calibri"/>
        </w:rPr>
        <w:t xml:space="preserve"> ЛДГ-10.04.01.000-01</w:t>
      </w:r>
      <w:r>
        <w:rPr>
          <w:rFonts w:ascii="Calibri" w:hAnsi="Calibri"/>
        </w:rPr>
        <w:t>, 2-серьга</w:t>
      </w:r>
      <w:r w:rsidR="00085808">
        <w:rPr>
          <w:rFonts w:ascii="Calibri" w:hAnsi="Calibri"/>
        </w:rPr>
        <w:t xml:space="preserve"> КД-720.01.00.020</w:t>
      </w:r>
      <w:r>
        <w:rPr>
          <w:rFonts w:ascii="Calibri" w:hAnsi="Calibri"/>
        </w:rPr>
        <w:t>, 3-болт</w:t>
      </w:r>
      <w:r w:rsidR="00CE4C85">
        <w:rPr>
          <w:rFonts w:ascii="Calibri" w:hAnsi="Calibri"/>
        </w:rPr>
        <w:t xml:space="preserve"> М24х200.019 ГОСТ 7798-70</w:t>
      </w:r>
      <w:r>
        <w:rPr>
          <w:rFonts w:ascii="Calibri" w:hAnsi="Calibri"/>
        </w:rPr>
        <w:t>, 4-гайка</w:t>
      </w:r>
      <w:r w:rsidR="00CE4C85">
        <w:rPr>
          <w:rFonts w:ascii="Calibri" w:hAnsi="Calibri"/>
        </w:rPr>
        <w:t xml:space="preserve"> М24-7Н.019 ГОСТ 5915-70</w:t>
      </w:r>
      <w:r>
        <w:rPr>
          <w:rFonts w:ascii="Calibri" w:hAnsi="Calibri"/>
        </w:rPr>
        <w:t>, 5-шайба</w:t>
      </w:r>
      <w:r w:rsidR="00CE4C85">
        <w:rPr>
          <w:rFonts w:ascii="Calibri" w:hAnsi="Calibri"/>
        </w:rPr>
        <w:t xml:space="preserve"> 24.65Г.019 ГОСТ 6402-70</w:t>
      </w:r>
      <w:r>
        <w:rPr>
          <w:rFonts w:ascii="Calibri" w:hAnsi="Calibri"/>
        </w:rPr>
        <w:t>, 6-страховочный трос,</w:t>
      </w:r>
      <w:r w:rsidR="00F259A9">
        <w:rPr>
          <w:rFonts w:ascii="Calibri" w:hAnsi="Calibri"/>
        </w:rPr>
        <w:t xml:space="preserve"> 7-чистик</w:t>
      </w:r>
      <w:r w:rsidR="00085808">
        <w:rPr>
          <w:rFonts w:ascii="Calibri" w:hAnsi="Calibri"/>
        </w:rPr>
        <w:t xml:space="preserve"> ЛДГ-10.05.00.000</w:t>
      </w:r>
      <w:r w:rsidR="00F259A9">
        <w:rPr>
          <w:rFonts w:ascii="Calibri" w:hAnsi="Calibri"/>
        </w:rPr>
        <w:t>, 8-кольцо</w:t>
      </w:r>
      <w:r w:rsidR="000D17BB">
        <w:rPr>
          <w:rFonts w:ascii="Calibri" w:hAnsi="Calibri"/>
        </w:rPr>
        <w:t xml:space="preserve"> ЛДГ-10.00.00.012, 9-палец ЛДГ-10.00.00.013-02, 10-шплинт</w:t>
      </w:r>
      <w:r w:rsidR="00F259A9">
        <w:rPr>
          <w:rFonts w:ascii="Calibri" w:hAnsi="Calibri"/>
        </w:rPr>
        <w:t>, 11-шайба, 12-брус левый</w:t>
      </w:r>
      <w:r w:rsidR="00085808">
        <w:rPr>
          <w:rFonts w:ascii="Calibri" w:hAnsi="Calibri"/>
        </w:rPr>
        <w:t>ЛДГ-10.02.00.000</w:t>
      </w:r>
      <w:r w:rsidR="00F259A9">
        <w:rPr>
          <w:rFonts w:ascii="Calibri" w:hAnsi="Calibri"/>
        </w:rPr>
        <w:t>, 13-каретка передняя левая</w:t>
      </w:r>
      <w:r w:rsidR="00085808">
        <w:rPr>
          <w:rFonts w:ascii="Calibri" w:hAnsi="Calibri"/>
        </w:rPr>
        <w:t xml:space="preserve"> ЛДГ-10.04.01.000</w:t>
      </w:r>
      <w:r w:rsidR="00EE5582">
        <w:rPr>
          <w:rFonts w:ascii="Calibri" w:hAnsi="Calibri"/>
        </w:rPr>
        <w:t>, 14-катафот белый, 15-палец каретки</w:t>
      </w:r>
      <w:r w:rsidR="00DC0EFE">
        <w:rPr>
          <w:rFonts w:ascii="Calibri" w:hAnsi="Calibri"/>
        </w:rPr>
        <w:t xml:space="preserve"> ЛДГ-10.00.013-06</w:t>
      </w:r>
      <w:r w:rsidR="00F259A9">
        <w:rPr>
          <w:rFonts w:ascii="Calibri" w:hAnsi="Calibri"/>
        </w:rPr>
        <w:t>, 16-болт</w:t>
      </w:r>
      <w:r w:rsidR="00EE5582">
        <w:rPr>
          <w:rFonts w:ascii="Calibri" w:hAnsi="Calibri"/>
        </w:rPr>
        <w:t xml:space="preserve"> М10х60.019 ГОСТ 7798-70</w:t>
      </w:r>
      <w:r w:rsidR="00F259A9">
        <w:rPr>
          <w:rFonts w:ascii="Calibri" w:hAnsi="Calibri"/>
        </w:rPr>
        <w:t>, 17-гайка</w:t>
      </w:r>
      <w:r w:rsidR="00EE5582">
        <w:rPr>
          <w:rFonts w:ascii="Calibri" w:hAnsi="Calibri"/>
        </w:rPr>
        <w:t xml:space="preserve"> М10-7Н.019 ГОСТ 5915-70</w:t>
      </w:r>
      <w:r w:rsidR="00F259A9">
        <w:rPr>
          <w:rFonts w:ascii="Calibri" w:hAnsi="Calibri"/>
        </w:rPr>
        <w:t>, 18-шайба</w:t>
      </w:r>
      <w:r w:rsidR="00EE5582">
        <w:rPr>
          <w:rFonts w:ascii="Calibri" w:hAnsi="Calibri"/>
        </w:rPr>
        <w:t xml:space="preserve"> 10.65Г.019 ГОСТ 6402-70</w:t>
      </w:r>
      <w:r w:rsidR="00F259A9">
        <w:rPr>
          <w:rFonts w:ascii="Calibri" w:hAnsi="Calibri"/>
        </w:rPr>
        <w:t>, 19-каретка задняя левая</w:t>
      </w:r>
      <w:r w:rsidR="00F52A3B">
        <w:rPr>
          <w:rFonts w:ascii="Calibri" w:hAnsi="Calibri"/>
        </w:rPr>
        <w:t>ЛДГ-10.04.02.000</w:t>
      </w:r>
      <w:r w:rsidR="00F259A9">
        <w:rPr>
          <w:rFonts w:ascii="Calibri" w:hAnsi="Calibri"/>
        </w:rPr>
        <w:t>, 20-батарея левая</w:t>
      </w:r>
      <w:r w:rsidR="00F52A3B">
        <w:rPr>
          <w:rFonts w:ascii="Calibri" w:hAnsi="Calibri"/>
        </w:rPr>
        <w:t>ЛДГ-10.07.00.000</w:t>
      </w:r>
      <w:r w:rsidR="00F259A9">
        <w:rPr>
          <w:rFonts w:ascii="Calibri" w:hAnsi="Calibri"/>
        </w:rPr>
        <w:t>, 21-батарея задняя левая</w:t>
      </w:r>
      <w:r w:rsidR="00085808">
        <w:rPr>
          <w:rFonts w:ascii="Calibri" w:hAnsi="Calibri"/>
        </w:rPr>
        <w:t xml:space="preserve"> ЛДГ-10.</w:t>
      </w:r>
      <w:r w:rsidR="00F52A3B">
        <w:rPr>
          <w:rFonts w:ascii="Calibri" w:hAnsi="Calibri"/>
        </w:rPr>
        <w:t>07.00.000-02</w:t>
      </w:r>
      <w:r w:rsidR="00F259A9">
        <w:rPr>
          <w:rFonts w:ascii="Calibri" w:hAnsi="Calibri"/>
        </w:rPr>
        <w:t>, 22-батарея перекрывающая</w:t>
      </w:r>
      <w:r w:rsidR="00085808">
        <w:rPr>
          <w:rFonts w:ascii="Calibri" w:hAnsi="Calibri"/>
        </w:rPr>
        <w:t xml:space="preserve"> ЛДГ-10.08.00.000</w:t>
      </w:r>
      <w:r w:rsidR="000D17BB">
        <w:rPr>
          <w:rFonts w:ascii="Calibri" w:hAnsi="Calibri"/>
        </w:rPr>
        <w:t>, 23-палец ЛДГ-10.06.00.001</w:t>
      </w:r>
      <w:r w:rsidR="00F259A9">
        <w:rPr>
          <w:rFonts w:ascii="Calibri" w:hAnsi="Calibri"/>
        </w:rPr>
        <w:t>, 24-стяжка</w:t>
      </w:r>
      <w:r w:rsidR="00085808">
        <w:rPr>
          <w:rFonts w:ascii="Calibri" w:hAnsi="Calibri"/>
        </w:rPr>
        <w:t xml:space="preserve"> ЛДГ-10.06.00.000</w:t>
      </w:r>
      <w:r w:rsidR="00F259A9">
        <w:rPr>
          <w:rFonts w:ascii="Calibri" w:hAnsi="Calibri"/>
        </w:rPr>
        <w:t>,</w:t>
      </w:r>
      <w:r w:rsidR="00085808">
        <w:rPr>
          <w:rFonts w:ascii="Calibri" w:hAnsi="Calibri"/>
        </w:rPr>
        <w:t xml:space="preserve"> 25-каретка</w:t>
      </w:r>
      <w:r w:rsidR="004823EE">
        <w:rPr>
          <w:rFonts w:ascii="Calibri" w:hAnsi="Calibri"/>
        </w:rPr>
        <w:t xml:space="preserve"> задняя</w:t>
      </w:r>
      <w:r w:rsidR="00085808">
        <w:rPr>
          <w:rFonts w:ascii="Calibri" w:hAnsi="Calibri"/>
        </w:rPr>
        <w:t xml:space="preserve"> правая ЛДГ-10.04.02.000-01</w:t>
      </w:r>
      <w:r w:rsidR="004823EE">
        <w:rPr>
          <w:rFonts w:ascii="Calibri" w:hAnsi="Calibri"/>
        </w:rPr>
        <w:t>.</w:t>
      </w:r>
    </w:p>
    <w:p w:rsidR="004823EE" w:rsidRDefault="004823EE" w:rsidP="007D1A08">
      <w:pPr>
        <w:pStyle w:val="p11"/>
        <w:rPr>
          <w:rFonts w:ascii="Calibri" w:hAnsi="Calibri"/>
        </w:rPr>
      </w:pPr>
      <w:r>
        <w:rPr>
          <w:rFonts w:ascii="Calibri" w:hAnsi="Calibri"/>
        </w:rPr>
        <w:t xml:space="preserve">                                              Рис.2 Лущильник ЛДГ в транспортном положении.</w:t>
      </w:r>
    </w:p>
    <w:p w:rsidR="00D71BB8" w:rsidRDefault="00D71BB8" w:rsidP="007D1A08">
      <w:pPr>
        <w:pStyle w:val="p11"/>
        <w:rPr>
          <w:rFonts w:ascii="Calibri" w:hAnsi="Calibri"/>
        </w:rPr>
      </w:pPr>
    </w:p>
    <w:p w:rsidR="00D71BB8" w:rsidRDefault="00D71BB8" w:rsidP="007D1A08">
      <w:pPr>
        <w:pStyle w:val="p11"/>
        <w:rPr>
          <w:rFonts w:ascii="Calibri" w:hAnsi="Calibri"/>
        </w:rPr>
      </w:pPr>
    </w:p>
    <w:p w:rsidR="00430CE2" w:rsidRPr="00810A8C" w:rsidRDefault="007E5C6C" w:rsidP="007D1A08">
      <w:pPr>
        <w:pStyle w:val="p11"/>
        <w:rPr>
          <w:rFonts w:ascii="Calibri" w:hAnsi="Calibri"/>
        </w:rPr>
      </w:pPr>
      <w:r>
        <w:rPr>
          <w:rFonts w:ascii="Calibri" w:hAnsi="Calibri"/>
        </w:rPr>
        <w:t xml:space="preserve">      </w:t>
      </w:r>
      <w:r w:rsidR="00430CE2" w:rsidRPr="009E7F04">
        <w:rPr>
          <w:rFonts w:ascii="Calibri" w:hAnsi="Calibri"/>
        </w:rPr>
        <w:t>Рама лущильника установлена на два ходовых колеса. В передней части рамы имеется прицепное приспособление для присоединения к трактору и стойка, на которую опирается рама при отсоединении ее от трактора</w:t>
      </w:r>
      <w:r w:rsidR="000B097E">
        <w:rPr>
          <w:rFonts w:ascii="Calibri" w:hAnsi="Calibri"/>
        </w:rPr>
        <w:t>, лущильник в рабочем положении</w:t>
      </w:r>
      <w:r w:rsidR="00430CE2" w:rsidRPr="009E7F04">
        <w:rPr>
          <w:rFonts w:ascii="Calibri" w:hAnsi="Calibri"/>
        </w:rPr>
        <w:t>. К задней части рамы шарнирно прикреплены своими внутренними концами брусья секций, наружными концами опирающиеся на каретки</w:t>
      </w:r>
      <w:r w:rsidR="00430CE2">
        <w:rPr>
          <w:rFonts w:ascii="Calibri" w:hAnsi="Calibri"/>
        </w:rPr>
        <w:t xml:space="preserve"> правую и левую.</w:t>
      </w:r>
      <w:r w:rsidR="000B097E">
        <w:rPr>
          <w:rFonts w:ascii="Calibri" w:hAnsi="Calibri"/>
        </w:rPr>
        <w:t xml:space="preserve"> В транспортном положении культиватор опирается на транспортные колеса и флюгерные колеса кареток правой и левой.</w:t>
      </w:r>
    </w:p>
    <w:p w:rsidR="007D1A08" w:rsidRPr="009E7F04" w:rsidRDefault="007E5C6C" w:rsidP="009E7F04">
      <w:pPr>
        <w:pStyle w:val="p11"/>
        <w:rPr>
          <w:rFonts w:ascii="Calibri" w:hAnsi="Calibri"/>
        </w:rPr>
      </w:pPr>
      <w:r>
        <w:rPr>
          <w:rFonts w:ascii="Calibri" w:hAnsi="Calibri"/>
        </w:rPr>
        <w:lastRenderedPageBreak/>
        <w:t xml:space="preserve">      </w:t>
      </w:r>
      <w:r w:rsidR="007D1A08" w:rsidRPr="009E7F04">
        <w:rPr>
          <w:rFonts w:ascii="Calibri" w:hAnsi="Calibri"/>
        </w:rPr>
        <w:t>С передней частью рамы брусья соедине</w:t>
      </w:r>
      <w:r w:rsidR="00430CE2">
        <w:rPr>
          <w:rFonts w:ascii="Calibri" w:hAnsi="Calibri"/>
        </w:rPr>
        <w:t>ны растяжками поз.10 и поз.32</w:t>
      </w:r>
      <w:r w:rsidR="000B097E">
        <w:rPr>
          <w:rFonts w:ascii="Calibri" w:hAnsi="Calibri"/>
        </w:rPr>
        <w:t>. Гидроцилиндры ГЦ 75.32х200.01-1</w:t>
      </w:r>
      <w:r w:rsidR="007D1A08" w:rsidRPr="009E7F04">
        <w:rPr>
          <w:rFonts w:ascii="Calibri" w:hAnsi="Calibri"/>
        </w:rPr>
        <w:t xml:space="preserve"> установлен</w:t>
      </w:r>
      <w:r w:rsidR="00080F11">
        <w:rPr>
          <w:rFonts w:ascii="Calibri" w:hAnsi="Calibri"/>
        </w:rPr>
        <w:t>ы на каретках</w:t>
      </w:r>
      <w:r w:rsidR="007D1A08" w:rsidRPr="009E7F04">
        <w:rPr>
          <w:rFonts w:ascii="Calibri" w:hAnsi="Calibri"/>
        </w:rPr>
        <w:t xml:space="preserve"> и брусьях</w:t>
      </w:r>
      <w:r w:rsidR="006B4523">
        <w:rPr>
          <w:rFonts w:ascii="Calibri" w:hAnsi="Calibri"/>
        </w:rPr>
        <w:t xml:space="preserve"> (рис.11</w:t>
      </w:r>
      <w:r w:rsidR="00080F11">
        <w:rPr>
          <w:rFonts w:ascii="Calibri" w:hAnsi="Calibri"/>
        </w:rPr>
        <w:t>)</w:t>
      </w:r>
      <w:r w:rsidR="007D1A08" w:rsidRPr="009E7F04">
        <w:rPr>
          <w:rFonts w:ascii="Calibri" w:hAnsi="Calibri"/>
        </w:rPr>
        <w:t>. К брусьям шарн</w:t>
      </w:r>
      <w:r w:rsidR="00430CE2">
        <w:rPr>
          <w:rFonts w:ascii="Calibri" w:hAnsi="Calibri"/>
        </w:rPr>
        <w:t>ирно присоединяются дисковые батареи поз.25, 26, 27, 31</w:t>
      </w:r>
      <w:r w:rsidR="00080F11">
        <w:rPr>
          <w:rFonts w:ascii="Calibri" w:hAnsi="Calibri"/>
        </w:rPr>
        <w:t xml:space="preserve"> (рис.1)</w:t>
      </w:r>
      <w:r w:rsidR="00430CE2">
        <w:rPr>
          <w:rFonts w:ascii="Calibri" w:hAnsi="Calibri"/>
        </w:rPr>
        <w:t>, которые подвешены на рамках, тягах и пружинах.</w:t>
      </w:r>
      <w:r w:rsidR="007D1A08" w:rsidRPr="009E7F04">
        <w:rPr>
          <w:rFonts w:ascii="Calibri" w:hAnsi="Calibri"/>
        </w:rPr>
        <w:t xml:space="preserve"> </w:t>
      </w:r>
    </w:p>
    <w:p w:rsidR="007D1A08" w:rsidRPr="009E7F04" w:rsidRDefault="007E5C6C" w:rsidP="007D1A08">
      <w:pPr>
        <w:pStyle w:val="p11"/>
        <w:rPr>
          <w:rFonts w:ascii="Calibri" w:hAnsi="Calibri"/>
        </w:rPr>
      </w:pPr>
      <w:r>
        <w:rPr>
          <w:rFonts w:ascii="Calibri" w:hAnsi="Calibri"/>
        </w:rPr>
        <w:t xml:space="preserve">       </w:t>
      </w:r>
      <w:r w:rsidR="007D1A08" w:rsidRPr="009E7F04">
        <w:rPr>
          <w:rFonts w:ascii="Calibri" w:hAnsi="Calibri"/>
        </w:rPr>
        <w:t>Диски, вращаясь во время работы, подрезают растительные остатки, крошат обрабатываемый слой почвы, частично оборачивают и сдвигают его в сторону.</w:t>
      </w:r>
    </w:p>
    <w:p w:rsidR="009E7F04" w:rsidRPr="009E7F04" w:rsidRDefault="007E5C6C" w:rsidP="009E7F04">
      <w:pPr>
        <w:pStyle w:val="p11"/>
        <w:rPr>
          <w:rFonts w:ascii="Calibri" w:hAnsi="Calibri"/>
        </w:rPr>
      </w:pPr>
      <w:r>
        <w:rPr>
          <w:rFonts w:ascii="Calibri" w:hAnsi="Calibri"/>
        </w:rPr>
        <w:t xml:space="preserve">        </w:t>
      </w:r>
      <w:r w:rsidR="007D1A08" w:rsidRPr="009E7F04">
        <w:rPr>
          <w:rFonts w:ascii="Calibri" w:hAnsi="Calibri"/>
        </w:rPr>
        <w:t xml:space="preserve">Лущильник работает вразвал от середины орудия. Чем больше угол атаки дисков, тем больше </w:t>
      </w:r>
      <w:r w:rsidR="00430CE2">
        <w:rPr>
          <w:rFonts w:ascii="Calibri" w:hAnsi="Calibri"/>
        </w:rPr>
        <w:t>степень рыхления пласта</w:t>
      </w:r>
      <w:r w:rsidR="00266BD1">
        <w:rPr>
          <w:rFonts w:ascii="Calibri" w:hAnsi="Calibri"/>
        </w:rPr>
        <w:t>,</w:t>
      </w:r>
      <w:r w:rsidR="00430CE2" w:rsidRPr="00430CE2">
        <w:rPr>
          <w:rFonts w:ascii="Calibri" w:hAnsi="Calibri"/>
        </w:rPr>
        <w:t xml:space="preserve"> </w:t>
      </w:r>
      <w:r w:rsidR="00430CE2" w:rsidRPr="009E7F04">
        <w:rPr>
          <w:rFonts w:ascii="Calibri" w:hAnsi="Calibri"/>
        </w:rPr>
        <w:t>подрезание</w:t>
      </w:r>
      <w:r w:rsidR="00430CE2">
        <w:rPr>
          <w:rFonts w:ascii="Calibri" w:hAnsi="Calibri"/>
        </w:rPr>
        <w:t xml:space="preserve"> </w:t>
      </w:r>
      <w:r w:rsidR="00080F11">
        <w:rPr>
          <w:rFonts w:ascii="Calibri" w:hAnsi="Calibri"/>
        </w:rPr>
        <w:t>растительных остатков</w:t>
      </w:r>
      <w:r w:rsidR="00266BD1">
        <w:rPr>
          <w:rFonts w:ascii="Calibri" w:hAnsi="Calibri"/>
        </w:rPr>
        <w:t>.</w:t>
      </w:r>
    </w:p>
    <w:p w:rsidR="00430CE2" w:rsidRDefault="007E5C6C" w:rsidP="009E7F04">
      <w:pPr>
        <w:pStyle w:val="p11"/>
        <w:rPr>
          <w:rFonts w:ascii="Calibri" w:hAnsi="Calibri"/>
        </w:rPr>
      </w:pPr>
      <w:r>
        <w:rPr>
          <w:rFonts w:ascii="Calibri" w:hAnsi="Calibri"/>
        </w:rPr>
        <w:t xml:space="preserve">       </w:t>
      </w:r>
      <w:r w:rsidR="009E7F04" w:rsidRPr="009E7F04">
        <w:rPr>
          <w:rFonts w:ascii="Calibri" w:hAnsi="Calibri"/>
        </w:rPr>
        <w:t>Рабочими органами лущильника являются сферические диски</w:t>
      </w:r>
      <w:r w:rsidR="00430CE2">
        <w:rPr>
          <w:rFonts w:ascii="Calibri" w:hAnsi="Calibri"/>
        </w:rPr>
        <w:t xml:space="preserve"> Ф450 мм</w:t>
      </w:r>
      <w:r w:rsidR="009E7F04" w:rsidRPr="009E7F04">
        <w:rPr>
          <w:rFonts w:ascii="Calibri" w:hAnsi="Calibri"/>
        </w:rPr>
        <w:t>, собранные в дисковые батареи.</w:t>
      </w:r>
    </w:p>
    <w:p w:rsidR="007D1A08" w:rsidRDefault="007E5C6C" w:rsidP="00DE7F67">
      <w:pPr>
        <w:pStyle w:val="p11"/>
        <w:rPr>
          <w:rFonts w:ascii="Calibri" w:hAnsi="Calibri"/>
        </w:rPr>
      </w:pPr>
      <w:r>
        <w:rPr>
          <w:rFonts w:ascii="Calibri" w:hAnsi="Calibri"/>
        </w:rPr>
        <w:t xml:space="preserve">        </w:t>
      </w:r>
      <w:r w:rsidR="007D1A08" w:rsidRPr="009E7F04">
        <w:rPr>
          <w:rFonts w:ascii="Calibri" w:hAnsi="Calibri"/>
        </w:rPr>
        <w:t>Конструкция лущильника позволяет у</w:t>
      </w:r>
      <w:r w:rsidR="00DE7F67" w:rsidRPr="009E7F04">
        <w:rPr>
          <w:rFonts w:ascii="Calibri" w:hAnsi="Calibri"/>
        </w:rPr>
        <w:t>станавливать угол атаки на 35, 30, 20 и 15</w:t>
      </w:r>
      <w:r w:rsidR="007D1A08" w:rsidRPr="009E7F04">
        <w:rPr>
          <w:rFonts w:ascii="Calibri" w:hAnsi="Calibri"/>
        </w:rPr>
        <w:t xml:space="preserve"> градусов.</w:t>
      </w:r>
      <w:r w:rsidR="002A38B9">
        <w:rPr>
          <w:rFonts w:ascii="Calibri" w:hAnsi="Calibri"/>
          <w:sz w:val="32"/>
          <w:szCs w:val="32"/>
        </w:rPr>
        <w:t xml:space="preserve"> </w:t>
      </w:r>
      <w:r w:rsidR="00376EC4" w:rsidRPr="009E7F04">
        <w:rPr>
          <w:rFonts w:ascii="Calibri" w:hAnsi="Calibri"/>
        </w:rPr>
        <w:t>Лущильник ЛДГ</w:t>
      </w:r>
      <w:r w:rsidR="00DE7F67" w:rsidRPr="009E7F04">
        <w:rPr>
          <w:rFonts w:ascii="Calibri" w:hAnsi="Calibri"/>
        </w:rPr>
        <w:t xml:space="preserve"> предназначен для лущения стерни после уборки колосовых и зерновых культур на глубину от 4 до 5 см при углах атаки 30° и 35°, обработки паров и предпосевной обработки почвы, для разделки пластов и размельчения глыб после вспашки на глубину до 10 см при углах атаки 15° и 20°.</w:t>
      </w:r>
      <w:r>
        <w:rPr>
          <w:rFonts w:ascii="Calibri" w:hAnsi="Calibri"/>
        </w:rPr>
        <w:t xml:space="preserve"> </w:t>
      </w:r>
    </w:p>
    <w:p w:rsidR="007E5C6C" w:rsidRDefault="007E5C6C" w:rsidP="00DE7F67">
      <w:pPr>
        <w:pStyle w:val="p11"/>
        <w:rPr>
          <w:rFonts w:ascii="Calibri" w:hAnsi="Calibri"/>
        </w:rPr>
      </w:pPr>
      <w:r>
        <w:rPr>
          <w:rFonts w:ascii="Calibri" w:hAnsi="Calibri"/>
        </w:rPr>
        <w:t xml:space="preserve">        Для установки необходимого угла атаки дисков переместите цапфу поз.5 (рис.3) по брусу по</w:t>
      </w:r>
      <w:r w:rsidR="00506219">
        <w:rPr>
          <w:rFonts w:ascii="Calibri" w:hAnsi="Calibri"/>
        </w:rPr>
        <w:t>з.2, закрепив кольца поз.7 пальцами</w:t>
      </w:r>
      <w:r>
        <w:rPr>
          <w:rFonts w:ascii="Calibri" w:hAnsi="Calibri"/>
        </w:rPr>
        <w:t xml:space="preserve"> поз.8:</w:t>
      </w:r>
    </w:p>
    <w:p w:rsidR="007E5C6C" w:rsidRDefault="007E5C6C" w:rsidP="00DE7F67">
      <w:pPr>
        <w:pStyle w:val="p11"/>
        <w:rPr>
          <w:rFonts w:ascii="Calibri" w:hAnsi="Calibri"/>
        </w:rPr>
      </w:pPr>
      <w:r>
        <w:rPr>
          <w:rFonts w:ascii="Calibri" w:hAnsi="Calibri"/>
        </w:rPr>
        <w:t>-отверстия А и</w:t>
      </w:r>
      <w:r w:rsidR="002A38B9">
        <w:rPr>
          <w:rFonts w:ascii="Calibri" w:hAnsi="Calibri"/>
        </w:rPr>
        <w:t xml:space="preserve"> </w:t>
      </w:r>
      <w:r>
        <w:rPr>
          <w:rFonts w:ascii="Calibri" w:hAnsi="Calibri"/>
        </w:rPr>
        <w:t>Б</w:t>
      </w:r>
      <w:r w:rsidR="002A38B9">
        <w:rPr>
          <w:rFonts w:ascii="Calibri" w:hAnsi="Calibri"/>
        </w:rPr>
        <w:t xml:space="preserve"> – угол атаки 15</w:t>
      </w:r>
      <w:r w:rsidR="002A38B9">
        <w:rPr>
          <w:rFonts w:ascii="Calibri" w:hAnsi="Calibri"/>
          <w:vertAlign w:val="superscript"/>
        </w:rPr>
        <w:t>0</w:t>
      </w:r>
      <w:r w:rsidR="002A38B9">
        <w:rPr>
          <w:rFonts w:ascii="Calibri" w:hAnsi="Calibri"/>
        </w:rPr>
        <w:t>;</w:t>
      </w:r>
    </w:p>
    <w:p w:rsidR="002A38B9" w:rsidRDefault="002A38B9" w:rsidP="002A38B9">
      <w:pPr>
        <w:pStyle w:val="p11"/>
        <w:rPr>
          <w:rFonts w:ascii="Calibri" w:hAnsi="Calibri"/>
        </w:rPr>
      </w:pPr>
      <w:r>
        <w:rPr>
          <w:rFonts w:ascii="Calibri" w:hAnsi="Calibri"/>
        </w:rPr>
        <w:t>-отверстия Б и В – угол атаки 20</w:t>
      </w:r>
      <w:r>
        <w:rPr>
          <w:rFonts w:ascii="Calibri" w:hAnsi="Calibri"/>
          <w:vertAlign w:val="superscript"/>
        </w:rPr>
        <w:t>0</w:t>
      </w:r>
      <w:r>
        <w:rPr>
          <w:rFonts w:ascii="Calibri" w:hAnsi="Calibri"/>
        </w:rPr>
        <w:t>;</w:t>
      </w:r>
    </w:p>
    <w:p w:rsidR="002A38B9" w:rsidRDefault="002A38B9" w:rsidP="002A38B9">
      <w:pPr>
        <w:pStyle w:val="p11"/>
        <w:rPr>
          <w:rFonts w:ascii="Calibri" w:hAnsi="Calibri"/>
        </w:rPr>
      </w:pPr>
      <w:r>
        <w:rPr>
          <w:rFonts w:ascii="Calibri" w:hAnsi="Calibri"/>
        </w:rPr>
        <w:t>-отверстия В и Г – угол атаки 30</w:t>
      </w:r>
      <w:r>
        <w:rPr>
          <w:rFonts w:ascii="Calibri" w:hAnsi="Calibri"/>
          <w:vertAlign w:val="superscript"/>
        </w:rPr>
        <w:t>0</w:t>
      </w:r>
      <w:r>
        <w:rPr>
          <w:rFonts w:ascii="Calibri" w:hAnsi="Calibri"/>
        </w:rPr>
        <w:t>;</w:t>
      </w:r>
    </w:p>
    <w:p w:rsidR="002A38B9" w:rsidRDefault="002A38B9" w:rsidP="002A38B9">
      <w:pPr>
        <w:pStyle w:val="p11"/>
        <w:rPr>
          <w:rFonts w:ascii="Calibri" w:hAnsi="Calibri"/>
        </w:rPr>
      </w:pPr>
      <w:r>
        <w:rPr>
          <w:rFonts w:ascii="Calibri" w:hAnsi="Calibri"/>
        </w:rPr>
        <w:t>-отверстия Г и Д – угол атаки 35</w:t>
      </w:r>
      <w:r>
        <w:rPr>
          <w:rFonts w:ascii="Calibri" w:hAnsi="Calibri"/>
          <w:vertAlign w:val="superscript"/>
        </w:rPr>
        <w:t>0</w:t>
      </w:r>
      <w:r>
        <w:rPr>
          <w:rFonts w:ascii="Calibri" w:hAnsi="Calibri"/>
        </w:rPr>
        <w:t>;</w:t>
      </w:r>
    </w:p>
    <w:p w:rsidR="002A38B9" w:rsidRPr="002A38B9" w:rsidRDefault="007E6F17" w:rsidP="00DE7F67">
      <w:pPr>
        <w:pStyle w:val="p11"/>
        <w:rPr>
          <w:rFonts w:ascii="Calibri" w:hAnsi="Calibri"/>
        </w:rPr>
      </w:pPr>
      <w:r>
        <w:rPr>
          <w:rFonts w:ascii="Calibri" w:hAnsi="Calibri"/>
        </w:rPr>
        <w:t xml:space="preserve">            Для установки необходимой длинны растяжки, </w:t>
      </w:r>
      <w:r w:rsidR="001E1F3B">
        <w:rPr>
          <w:rFonts w:ascii="Calibri" w:hAnsi="Calibri"/>
        </w:rPr>
        <w:t xml:space="preserve">определяющей раскрытие лущильника на необходимый угол атаки дисков 15, 20, 30, 35 градусов, </w:t>
      </w:r>
      <w:r>
        <w:rPr>
          <w:rFonts w:ascii="Calibri" w:hAnsi="Calibri"/>
        </w:rPr>
        <w:t>на ней просверлены четыре группы отверстий Е, Ж, З</w:t>
      </w:r>
      <w:r w:rsidR="001E1F3B">
        <w:rPr>
          <w:rFonts w:ascii="Calibri" w:hAnsi="Calibri"/>
        </w:rPr>
        <w:t xml:space="preserve"> (рис.4). Уберите палец поз.1 и установите ограничительный палец в отверстие З, если тягу надо укоротить или в отверстие Е, если тягу надо удлинить.</w:t>
      </w:r>
      <w:r w:rsidR="00BD6A05">
        <w:rPr>
          <w:rFonts w:ascii="Calibri" w:hAnsi="Calibri"/>
        </w:rPr>
        <w:t xml:space="preserve"> Осторожно подавая лущильник вперед, если угол атаки надо уменьшить или назад, если угол атаки надо увеличить, перемычки растяжки в ограничительный палец. Установите палец поз.1 в отверстие Ж. Для увеличения или уменьшения глубины обработки необходимо отрегулировать предварительное сжатие пружины поз.7 (рис.6)</w:t>
      </w:r>
      <w:r w:rsidR="006B4523">
        <w:rPr>
          <w:rFonts w:ascii="Calibri" w:hAnsi="Calibri"/>
        </w:rPr>
        <w:t>. Увеличивая предварительное сжатие, увеличиваем глубину обработки, уменьшая предварительное сжатие, уменьшаем глубину обработки.</w:t>
      </w:r>
    </w:p>
    <w:p w:rsidR="002D4690" w:rsidRDefault="00A84BA3" w:rsidP="00DE7F67">
      <w:pPr>
        <w:pStyle w:val="p11"/>
        <w:rPr>
          <w:rFonts w:ascii="Calibri" w:hAnsi="Calibri"/>
        </w:rPr>
      </w:pPr>
      <w:r w:rsidRPr="007A79CB">
        <w:rPr>
          <w:rFonts w:ascii="Calibri" w:hAnsi="Calibri"/>
        </w:rPr>
        <w:lastRenderedPageBreak/>
        <w:pict>
          <v:shape id="_x0000_i1028" type="#_x0000_t75" style="width:481.5pt;height:328.5pt">
            <v:imagedata r:id="rId12" o:title="Навеска бруса"/>
          </v:shape>
        </w:pict>
      </w:r>
    </w:p>
    <w:p w:rsidR="00EE5582" w:rsidRDefault="00EE5582" w:rsidP="00DE7F67">
      <w:pPr>
        <w:pStyle w:val="p11"/>
        <w:rPr>
          <w:rFonts w:ascii="Calibri" w:hAnsi="Calibri"/>
        </w:rPr>
      </w:pPr>
    </w:p>
    <w:p w:rsidR="002D4690" w:rsidRDefault="0082138A" w:rsidP="00DE7F67">
      <w:pPr>
        <w:pStyle w:val="p11"/>
        <w:rPr>
          <w:rFonts w:ascii="Calibri" w:hAnsi="Calibri"/>
        </w:rPr>
      </w:pPr>
      <w:r>
        <w:rPr>
          <w:rFonts w:ascii="Calibri" w:hAnsi="Calibri"/>
        </w:rPr>
        <w:t>1-батарея перекрывающая</w:t>
      </w:r>
      <w:r w:rsidR="00F52A3B">
        <w:rPr>
          <w:rFonts w:ascii="Calibri" w:hAnsi="Calibri"/>
        </w:rPr>
        <w:t xml:space="preserve"> ЛДГ-10.08.00.000</w:t>
      </w:r>
      <w:r>
        <w:rPr>
          <w:rFonts w:ascii="Calibri" w:hAnsi="Calibri"/>
        </w:rPr>
        <w:t>, 2-брус правый</w:t>
      </w:r>
      <w:r w:rsidR="00F52A3B">
        <w:rPr>
          <w:rFonts w:ascii="Calibri" w:hAnsi="Calibri"/>
        </w:rPr>
        <w:t xml:space="preserve"> ЛДГ-10.03.00.000</w:t>
      </w:r>
      <w:r>
        <w:rPr>
          <w:rFonts w:ascii="Calibri" w:hAnsi="Calibri"/>
        </w:rPr>
        <w:t>, 3-болт</w:t>
      </w:r>
      <w:r w:rsidR="000D17BB">
        <w:rPr>
          <w:rFonts w:ascii="Calibri" w:hAnsi="Calibri"/>
        </w:rPr>
        <w:t xml:space="preserve"> М16х30.019 ГОСТ 7798-70</w:t>
      </w:r>
      <w:r>
        <w:rPr>
          <w:rFonts w:ascii="Calibri" w:hAnsi="Calibri"/>
        </w:rPr>
        <w:t>, 4-шайба</w:t>
      </w:r>
      <w:r w:rsidR="000D17BB">
        <w:rPr>
          <w:rFonts w:ascii="Calibri" w:hAnsi="Calibri"/>
        </w:rPr>
        <w:t xml:space="preserve"> 16.65Г.019 ГОСТ 6402-70 </w:t>
      </w:r>
      <w:r>
        <w:rPr>
          <w:rFonts w:ascii="Calibri" w:hAnsi="Calibri"/>
        </w:rPr>
        <w:t>, 5-цапфа</w:t>
      </w:r>
      <w:r w:rsidR="000D17BB">
        <w:rPr>
          <w:rFonts w:ascii="Calibri" w:hAnsi="Calibri"/>
        </w:rPr>
        <w:t xml:space="preserve"> ЛДГ-10.11.00.000, 6-накладка ЛДГ-10.00.00.014</w:t>
      </w:r>
      <w:r>
        <w:rPr>
          <w:rFonts w:ascii="Calibri" w:hAnsi="Calibri"/>
        </w:rPr>
        <w:t>, 7-кольцо</w:t>
      </w:r>
      <w:r w:rsidR="000D17BB">
        <w:rPr>
          <w:rFonts w:ascii="Calibri" w:hAnsi="Calibri"/>
        </w:rPr>
        <w:t xml:space="preserve"> ЛДГ-10.00.00.012</w:t>
      </w:r>
      <w:r>
        <w:rPr>
          <w:rFonts w:ascii="Calibri" w:hAnsi="Calibri"/>
        </w:rPr>
        <w:t>, 8-палец</w:t>
      </w:r>
      <w:r w:rsidR="000D17BB">
        <w:rPr>
          <w:rFonts w:ascii="Calibri" w:hAnsi="Calibri"/>
        </w:rPr>
        <w:t xml:space="preserve"> ЛДГ-10.00.00.013-02</w:t>
      </w:r>
      <w:r w:rsidR="008B2D6B">
        <w:rPr>
          <w:rFonts w:ascii="Calibri" w:hAnsi="Calibri"/>
        </w:rPr>
        <w:t>, 9-шайба, 10-шплинт, 11-болт</w:t>
      </w:r>
      <w:r w:rsidR="000D17BB">
        <w:rPr>
          <w:rFonts w:ascii="Calibri" w:hAnsi="Calibri"/>
        </w:rPr>
        <w:t xml:space="preserve"> М16х160.019 ГОСТ 7798-70</w:t>
      </w:r>
      <w:r w:rsidR="008B2D6B">
        <w:rPr>
          <w:rFonts w:ascii="Calibri" w:hAnsi="Calibri"/>
        </w:rPr>
        <w:t>, 12-гайка</w:t>
      </w:r>
      <w:r w:rsidR="00527ED4">
        <w:rPr>
          <w:rFonts w:ascii="Calibri" w:hAnsi="Calibri"/>
        </w:rPr>
        <w:t xml:space="preserve"> М16-7Н.019 ГОСТ 5915-70</w:t>
      </w:r>
      <w:r w:rsidR="008B2D6B">
        <w:rPr>
          <w:rFonts w:ascii="Calibri" w:hAnsi="Calibri"/>
        </w:rPr>
        <w:t>, 13-шайба</w:t>
      </w:r>
      <w:r w:rsidR="00527ED4">
        <w:rPr>
          <w:rFonts w:ascii="Calibri" w:hAnsi="Calibri"/>
        </w:rPr>
        <w:t xml:space="preserve"> 16.65Г.019 ГОСТ 6402-70</w:t>
      </w:r>
      <w:r w:rsidR="008B2D6B">
        <w:rPr>
          <w:rFonts w:ascii="Calibri" w:hAnsi="Calibri"/>
        </w:rPr>
        <w:t>, 14-болт</w:t>
      </w:r>
      <w:r w:rsidR="00527ED4">
        <w:rPr>
          <w:rFonts w:ascii="Calibri" w:hAnsi="Calibri"/>
        </w:rPr>
        <w:t xml:space="preserve"> М16х90.019 ГОСТ 7798-70</w:t>
      </w:r>
      <w:r w:rsidR="008B2D6B">
        <w:rPr>
          <w:rFonts w:ascii="Calibri" w:hAnsi="Calibri"/>
        </w:rPr>
        <w:t>, 15- гайка</w:t>
      </w:r>
      <w:r w:rsidR="00527ED4">
        <w:rPr>
          <w:rFonts w:ascii="Calibri" w:hAnsi="Calibri"/>
        </w:rPr>
        <w:t xml:space="preserve"> М16-7Н.019 ГОСТ 5915-70</w:t>
      </w:r>
      <w:r w:rsidR="008B2D6B">
        <w:rPr>
          <w:rFonts w:ascii="Calibri" w:hAnsi="Calibri"/>
        </w:rPr>
        <w:t>, 16-ползун</w:t>
      </w:r>
      <w:r w:rsidR="00527ED4">
        <w:rPr>
          <w:rFonts w:ascii="Calibri" w:hAnsi="Calibri"/>
        </w:rPr>
        <w:t xml:space="preserve"> ЛДГ-10.13.00.000</w:t>
      </w:r>
      <w:r w:rsidR="008B2D6B">
        <w:rPr>
          <w:rFonts w:ascii="Calibri" w:hAnsi="Calibri"/>
        </w:rPr>
        <w:t>, 17-тяга</w:t>
      </w:r>
      <w:r w:rsidR="00527ED4">
        <w:rPr>
          <w:rFonts w:ascii="Calibri" w:hAnsi="Calibri"/>
        </w:rPr>
        <w:t xml:space="preserve"> ЛДГ-10.06.00.000, 18-палец ЛДГ-10.00.00.013</w:t>
      </w:r>
      <w:r w:rsidR="008B2D6B">
        <w:rPr>
          <w:rFonts w:ascii="Calibri" w:hAnsi="Calibri"/>
        </w:rPr>
        <w:t>, 19-шайба, 20-шплинт.</w:t>
      </w:r>
    </w:p>
    <w:p w:rsidR="00EE5582" w:rsidRDefault="00EE5582" w:rsidP="00DE7F67">
      <w:pPr>
        <w:pStyle w:val="p11"/>
        <w:rPr>
          <w:rFonts w:ascii="Calibri" w:hAnsi="Calibri"/>
        </w:rPr>
      </w:pPr>
    </w:p>
    <w:p w:rsidR="008B2D6B" w:rsidRDefault="008B2D6B" w:rsidP="00DE7F67">
      <w:pPr>
        <w:pStyle w:val="p11"/>
        <w:rPr>
          <w:rFonts w:ascii="Calibri" w:hAnsi="Calibri"/>
        </w:rPr>
      </w:pPr>
      <w:r>
        <w:rPr>
          <w:rFonts w:ascii="Calibri" w:hAnsi="Calibri"/>
        </w:rPr>
        <w:t xml:space="preserve">                                                         Рис.3 Соединение рамы с брусом.</w:t>
      </w:r>
    </w:p>
    <w:p w:rsidR="00074CC4" w:rsidRDefault="00A84BA3" w:rsidP="00DE7F67">
      <w:pPr>
        <w:pStyle w:val="p11"/>
        <w:rPr>
          <w:rFonts w:ascii="Calibri" w:hAnsi="Calibri"/>
        </w:rPr>
      </w:pPr>
      <w:r w:rsidRPr="007A79CB">
        <w:rPr>
          <w:rFonts w:ascii="Calibri" w:hAnsi="Calibri"/>
        </w:rPr>
        <w:lastRenderedPageBreak/>
        <w:pict>
          <v:shape id="_x0000_i1029" type="#_x0000_t75" style="width:506.25pt;height:307.5pt">
            <v:imagedata r:id="rId13" o:title="ЛДГ- вид спереди-растяжка"/>
          </v:shape>
        </w:pict>
      </w:r>
    </w:p>
    <w:p w:rsidR="00527ED4" w:rsidRDefault="00527ED4" w:rsidP="00DE7F67">
      <w:pPr>
        <w:pStyle w:val="p11"/>
        <w:rPr>
          <w:rFonts w:ascii="Calibri" w:hAnsi="Calibri"/>
        </w:rPr>
      </w:pPr>
    </w:p>
    <w:p w:rsidR="00527ED4" w:rsidRDefault="00527ED4" w:rsidP="00DE7F67">
      <w:pPr>
        <w:pStyle w:val="p11"/>
        <w:rPr>
          <w:rFonts w:ascii="Calibri" w:hAnsi="Calibri"/>
        </w:rPr>
      </w:pPr>
    </w:p>
    <w:p w:rsidR="00EE5582" w:rsidRDefault="00EE5582" w:rsidP="00DE7F67">
      <w:pPr>
        <w:pStyle w:val="p11"/>
        <w:rPr>
          <w:rFonts w:ascii="Calibri" w:hAnsi="Calibri"/>
        </w:rPr>
      </w:pPr>
    </w:p>
    <w:p w:rsidR="007E6F17" w:rsidRDefault="007E6F17" w:rsidP="00DE7F67">
      <w:pPr>
        <w:pStyle w:val="p11"/>
        <w:rPr>
          <w:rFonts w:ascii="Calibri" w:hAnsi="Calibri"/>
        </w:rPr>
      </w:pPr>
      <w:r>
        <w:rPr>
          <w:rFonts w:ascii="Calibri" w:hAnsi="Calibri"/>
        </w:rPr>
        <w:t>1-палец</w:t>
      </w:r>
      <w:r w:rsidR="00527ED4">
        <w:rPr>
          <w:rFonts w:ascii="Calibri" w:hAnsi="Calibri"/>
        </w:rPr>
        <w:t xml:space="preserve"> ЛДГ-10.00.00.015</w:t>
      </w:r>
      <w:r>
        <w:rPr>
          <w:rFonts w:ascii="Calibri" w:hAnsi="Calibri"/>
        </w:rPr>
        <w:t>, 2-шайба, 3-шплинт, 4-растяжка</w:t>
      </w:r>
      <w:r w:rsidR="0034778B">
        <w:rPr>
          <w:rFonts w:ascii="Calibri" w:hAnsi="Calibri"/>
        </w:rPr>
        <w:t xml:space="preserve"> левая </w:t>
      </w:r>
      <w:r w:rsidR="00527ED4">
        <w:rPr>
          <w:rFonts w:ascii="Calibri" w:hAnsi="Calibri"/>
        </w:rPr>
        <w:t xml:space="preserve"> ЛДГ-10.09.00.000</w:t>
      </w:r>
      <w:r>
        <w:rPr>
          <w:rFonts w:ascii="Calibri" w:hAnsi="Calibri"/>
        </w:rPr>
        <w:t>.</w:t>
      </w:r>
    </w:p>
    <w:p w:rsidR="00527ED4" w:rsidRDefault="00527ED4" w:rsidP="00DE7F67">
      <w:pPr>
        <w:pStyle w:val="p11"/>
        <w:rPr>
          <w:rFonts w:ascii="Calibri" w:hAnsi="Calibri"/>
        </w:rPr>
      </w:pPr>
    </w:p>
    <w:p w:rsidR="007E6F17" w:rsidRDefault="007E6F17" w:rsidP="007E6F17">
      <w:pPr>
        <w:pStyle w:val="p11"/>
        <w:rPr>
          <w:rFonts w:ascii="Calibri" w:hAnsi="Calibri"/>
        </w:rPr>
      </w:pPr>
      <w:r>
        <w:rPr>
          <w:rFonts w:ascii="Calibri" w:hAnsi="Calibri"/>
        </w:rPr>
        <w:t xml:space="preserve">                                                        Рис.4 Растяжка.</w:t>
      </w:r>
    </w:p>
    <w:p w:rsidR="00527ED4" w:rsidRDefault="00E94BE1" w:rsidP="007E6F17">
      <w:pPr>
        <w:pStyle w:val="p11"/>
        <w:rPr>
          <w:noProof/>
        </w:rPr>
      </w:pPr>
      <w:r w:rsidRPr="009E7F04">
        <w:t xml:space="preserve">                                     </w:t>
      </w:r>
      <w:r w:rsidRPr="009E7F04">
        <w:rPr>
          <w:noProof/>
        </w:rPr>
        <w:t xml:space="preserve">                                                </w:t>
      </w:r>
    </w:p>
    <w:p w:rsidR="00527ED4" w:rsidRDefault="00527ED4" w:rsidP="007E6F17">
      <w:pPr>
        <w:pStyle w:val="p11"/>
        <w:rPr>
          <w:noProof/>
        </w:rPr>
      </w:pPr>
    </w:p>
    <w:p w:rsidR="00527ED4" w:rsidRDefault="00527ED4" w:rsidP="007E6F17">
      <w:pPr>
        <w:pStyle w:val="p11"/>
        <w:rPr>
          <w:noProof/>
        </w:rPr>
      </w:pPr>
    </w:p>
    <w:p w:rsidR="00527ED4" w:rsidRDefault="00527ED4" w:rsidP="007E6F17">
      <w:pPr>
        <w:pStyle w:val="p11"/>
        <w:rPr>
          <w:noProof/>
        </w:rPr>
      </w:pPr>
    </w:p>
    <w:p w:rsidR="008B2D6B" w:rsidRPr="007E6F17" w:rsidRDefault="00E94BE1" w:rsidP="007E6F17">
      <w:pPr>
        <w:pStyle w:val="p11"/>
        <w:rPr>
          <w:rFonts w:ascii="Calibri" w:hAnsi="Calibri"/>
        </w:rPr>
      </w:pPr>
      <w:r w:rsidRPr="009E7F04">
        <w:rPr>
          <w:noProof/>
        </w:rPr>
        <w:lastRenderedPageBreak/>
        <w:t xml:space="preserve">                           </w:t>
      </w:r>
      <w:r>
        <w:rPr>
          <w:noProof/>
        </w:rPr>
        <w:t xml:space="preserve">                                                    </w:t>
      </w:r>
      <w:r w:rsidR="00A84BA3">
        <w:rPr>
          <w:noProof/>
        </w:rPr>
        <w:pict>
          <v:shape id="_x0000_i1030" type="#_x0000_t75" style="width:465.75pt;height:349.5pt">
            <v:imagedata r:id="rId14" o:title="Транспортные колеса"/>
          </v:shape>
        </w:pict>
      </w:r>
      <w:r>
        <w:rPr>
          <w:noProof/>
        </w:rPr>
        <w:t xml:space="preserve">    </w:t>
      </w:r>
    </w:p>
    <w:p w:rsidR="002D4690" w:rsidRDefault="002D4690" w:rsidP="00BC4069">
      <w:pPr>
        <w:jc w:val="both"/>
        <w:rPr>
          <w:noProof/>
          <w:sz w:val="24"/>
          <w:szCs w:val="24"/>
          <w:lang w:eastAsia="ru-RU"/>
        </w:rPr>
      </w:pPr>
    </w:p>
    <w:p w:rsidR="002D4690" w:rsidRDefault="002D4690" w:rsidP="00BC4069">
      <w:pPr>
        <w:jc w:val="both"/>
        <w:rPr>
          <w:noProof/>
          <w:sz w:val="24"/>
          <w:szCs w:val="24"/>
          <w:lang w:eastAsia="ru-RU"/>
        </w:rPr>
      </w:pPr>
    </w:p>
    <w:p w:rsidR="00720A57" w:rsidRPr="006425F9" w:rsidRDefault="008B2D6B" w:rsidP="00BC4069">
      <w:pPr>
        <w:jc w:val="both"/>
        <w:rPr>
          <w:sz w:val="24"/>
          <w:szCs w:val="24"/>
        </w:rPr>
      </w:pPr>
      <w:r w:rsidRPr="006425F9">
        <w:rPr>
          <w:noProof/>
          <w:sz w:val="24"/>
          <w:szCs w:val="24"/>
          <w:lang w:eastAsia="ru-RU"/>
        </w:rPr>
        <w:t xml:space="preserve">1-шина, 2-камера, 3-флиппер, 4-диск, </w:t>
      </w:r>
      <w:r w:rsidR="007F20A6" w:rsidRPr="006425F9">
        <w:rPr>
          <w:noProof/>
          <w:sz w:val="24"/>
          <w:szCs w:val="24"/>
          <w:lang w:eastAsia="ru-RU"/>
        </w:rPr>
        <w:t>5-рама, 6-шпилька М8х30</w:t>
      </w:r>
      <w:r w:rsidR="0097493F" w:rsidRPr="006425F9">
        <w:rPr>
          <w:noProof/>
          <w:sz w:val="24"/>
          <w:szCs w:val="24"/>
          <w:lang w:eastAsia="ru-RU"/>
        </w:rPr>
        <w:t>.019</w:t>
      </w:r>
      <w:r w:rsidR="007F20A6" w:rsidRPr="006425F9">
        <w:rPr>
          <w:noProof/>
          <w:sz w:val="24"/>
          <w:szCs w:val="24"/>
          <w:lang w:eastAsia="ru-RU"/>
        </w:rPr>
        <w:t>, 7-гайка М8-7Н.019 ГОСТ 5915-70, 8-шайба 8.65Г</w:t>
      </w:r>
      <w:r w:rsidR="0097493F" w:rsidRPr="006425F9">
        <w:rPr>
          <w:noProof/>
          <w:sz w:val="24"/>
          <w:szCs w:val="24"/>
          <w:lang w:eastAsia="ru-RU"/>
        </w:rPr>
        <w:t xml:space="preserve">.019 </w:t>
      </w:r>
      <w:r w:rsidR="007F20A6" w:rsidRPr="006425F9">
        <w:rPr>
          <w:noProof/>
          <w:sz w:val="24"/>
          <w:szCs w:val="24"/>
          <w:lang w:eastAsia="ru-RU"/>
        </w:rPr>
        <w:t>ГОСТ 6402-70, 9-планка</w:t>
      </w:r>
      <w:r w:rsidR="00EE5582" w:rsidRPr="006425F9">
        <w:rPr>
          <w:noProof/>
          <w:sz w:val="24"/>
          <w:szCs w:val="24"/>
          <w:lang w:eastAsia="ru-RU"/>
        </w:rPr>
        <w:t xml:space="preserve"> ЛДГ-10.00.00.019</w:t>
      </w:r>
      <w:r w:rsidR="007F20A6" w:rsidRPr="006425F9">
        <w:rPr>
          <w:noProof/>
          <w:sz w:val="24"/>
          <w:szCs w:val="24"/>
          <w:lang w:eastAsia="ru-RU"/>
        </w:rPr>
        <w:t>, 10-</w:t>
      </w:r>
      <w:r w:rsidR="007F20A6" w:rsidRPr="006425F9">
        <w:rPr>
          <w:sz w:val="24"/>
          <w:szCs w:val="24"/>
        </w:rPr>
        <w:t>РВД 12-27,5 РОСТ 2</w:t>
      </w:r>
      <w:r w:rsidR="007F20A6" w:rsidRPr="006425F9">
        <w:rPr>
          <w:sz w:val="24"/>
          <w:szCs w:val="24"/>
          <w:lang w:val="en-US"/>
        </w:rPr>
        <w:t>SN</w:t>
      </w:r>
      <w:r w:rsidR="007F20A6" w:rsidRPr="006425F9">
        <w:rPr>
          <w:sz w:val="24"/>
          <w:szCs w:val="24"/>
        </w:rPr>
        <w:t xml:space="preserve"> (М20х1,5),</w:t>
      </w:r>
      <w:r w:rsidR="007F20A6" w:rsidRPr="006425F9">
        <w:rPr>
          <w:sz w:val="24"/>
          <w:szCs w:val="24"/>
          <w:lang w:val="en-US"/>
        </w:rPr>
        <w:t>L</w:t>
      </w:r>
      <w:r w:rsidR="007F20A6" w:rsidRPr="006425F9">
        <w:rPr>
          <w:sz w:val="24"/>
          <w:szCs w:val="24"/>
        </w:rPr>
        <w:t>=8000 мм</w:t>
      </w:r>
      <w:r w:rsidR="007F20A6" w:rsidRPr="006425F9">
        <w:rPr>
          <w:noProof/>
          <w:sz w:val="24"/>
          <w:szCs w:val="24"/>
          <w:lang w:eastAsia="ru-RU"/>
        </w:rPr>
        <w:t>, 11-</w:t>
      </w:r>
      <w:r w:rsidR="00EE5582" w:rsidRPr="006425F9">
        <w:rPr>
          <w:noProof/>
          <w:sz w:val="24"/>
          <w:szCs w:val="24"/>
          <w:lang w:eastAsia="ru-RU"/>
        </w:rPr>
        <w:t>болт М16х16</w:t>
      </w:r>
      <w:r w:rsidR="0097493F" w:rsidRPr="006425F9">
        <w:rPr>
          <w:noProof/>
          <w:sz w:val="24"/>
          <w:szCs w:val="24"/>
          <w:lang w:eastAsia="ru-RU"/>
        </w:rPr>
        <w:t>0.019 ГОСТ 7798-70, 12-гайка М16-7Н.019 ГОСТ 5915-70, 13-шайба 16.65Г.019 ГОСТ 6402-70,</w:t>
      </w:r>
      <w:r w:rsidR="00E94BE1" w:rsidRPr="006425F9">
        <w:rPr>
          <w:noProof/>
          <w:sz w:val="24"/>
          <w:szCs w:val="24"/>
          <w:lang w:eastAsia="ru-RU"/>
        </w:rPr>
        <w:t xml:space="preserve"> </w:t>
      </w:r>
      <w:r w:rsidR="004503B8" w:rsidRPr="006425F9">
        <w:rPr>
          <w:noProof/>
          <w:sz w:val="24"/>
          <w:szCs w:val="24"/>
          <w:lang w:eastAsia="ru-RU"/>
        </w:rPr>
        <w:t>14-ступица, 15-накладка оси ЛДГ-10.00.00.009</w:t>
      </w:r>
      <w:r w:rsidR="0097493F" w:rsidRPr="006425F9">
        <w:rPr>
          <w:noProof/>
          <w:sz w:val="24"/>
          <w:szCs w:val="24"/>
          <w:lang w:eastAsia="ru-RU"/>
        </w:rPr>
        <w:t>, 16-болт</w:t>
      </w:r>
      <w:r w:rsidR="00E94BE1" w:rsidRPr="006425F9">
        <w:rPr>
          <w:noProof/>
          <w:sz w:val="24"/>
          <w:szCs w:val="24"/>
          <w:lang w:eastAsia="ru-RU"/>
        </w:rPr>
        <w:t xml:space="preserve"> </w:t>
      </w:r>
      <w:r w:rsidR="0097493F" w:rsidRPr="006425F9">
        <w:rPr>
          <w:noProof/>
          <w:sz w:val="24"/>
          <w:szCs w:val="24"/>
          <w:lang w:eastAsia="ru-RU"/>
        </w:rPr>
        <w:t>болонный, 17-гайка болонная, 18-ось</w:t>
      </w:r>
      <w:r w:rsidR="004632E9" w:rsidRPr="006425F9">
        <w:rPr>
          <w:noProof/>
          <w:sz w:val="24"/>
          <w:szCs w:val="24"/>
          <w:lang w:eastAsia="ru-RU"/>
        </w:rPr>
        <w:t xml:space="preserve"> транспортных колес</w:t>
      </w:r>
      <w:r w:rsidR="0097493F" w:rsidRPr="006425F9">
        <w:rPr>
          <w:noProof/>
          <w:sz w:val="24"/>
          <w:szCs w:val="24"/>
          <w:lang w:eastAsia="ru-RU"/>
        </w:rPr>
        <w:t>, 19-</w:t>
      </w:r>
      <w:r w:rsidR="0097493F" w:rsidRPr="006425F9">
        <w:rPr>
          <w:sz w:val="24"/>
          <w:szCs w:val="24"/>
        </w:rPr>
        <w:t xml:space="preserve"> РВД 12-27,5 РОСТ 2</w:t>
      </w:r>
      <w:r w:rsidR="0097493F" w:rsidRPr="006425F9">
        <w:rPr>
          <w:sz w:val="24"/>
          <w:szCs w:val="24"/>
          <w:lang w:val="en-US"/>
        </w:rPr>
        <w:t>SN</w:t>
      </w:r>
      <w:r w:rsidR="0097493F" w:rsidRPr="006425F9">
        <w:rPr>
          <w:sz w:val="24"/>
          <w:szCs w:val="24"/>
        </w:rPr>
        <w:t xml:space="preserve"> (М20х1,5),</w:t>
      </w:r>
      <w:r w:rsidR="0097493F" w:rsidRPr="006425F9">
        <w:rPr>
          <w:sz w:val="24"/>
          <w:szCs w:val="24"/>
          <w:lang w:val="en-US"/>
        </w:rPr>
        <w:t>L</w:t>
      </w:r>
      <w:r w:rsidR="0097493F" w:rsidRPr="006425F9">
        <w:rPr>
          <w:sz w:val="24"/>
          <w:szCs w:val="24"/>
        </w:rPr>
        <w:t>=7000 мм,20-РВД 12-27,5 РОСТ 2</w:t>
      </w:r>
      <w:r w:rsidR="0097493F" w:rsidRPr="006425F9">
        <w:rPr>
          <w:sz w:val="24"/>
          <w:szCs w:val="24"/>
          <w:lang w:val="en-US"/>
        </w:rPr>
        <w:t>SN</w:t>
      </w:r>
      <w:r w:rsidR="0097493F" w:rsidRPr="006425F9">
        <w:rPr>
          <w:sz w:val="24"/>
          <w:szCs w:val="24"/>
        </w:rPr>
        <w:t xml:space="preserve"> (М20х1,5),</w:t>
      </w:r>
      <w:r w:rsidR="0097493F" w:rsidRPr="006425F9">
        <w:rPr>
          <w:sz w:val="24"/>
          <w:szCs w:val="24"/>
          <w:lang w:val="en-US"/>
        </w:rPr>
        <w:t>L</w:t>
      </w:r>
      <w:r w:rsidR="0097493F" w:rsidRPr="006425F9">
        <w:rPr>
          <w:sz w:val="24"/>
          <w:szCs w:val="24"/>
        </w:rPr>
        <w:t>=7200 мм, 21-растяжка</w:t>
      </w:r>
      <w:r w:rsidR="004632E9" w:rsidRPr="006425F9">
        <w:rPr>
          <w:sz w:val="24"/>
          <w:szCs w:val="24"/>
        </w:rPr>
        <w:t xml:space="preserve"> ЛДГ-10.06.00.000, 22-палец ЛДГ-10.00.00.013-04</w:t>
      </w:r>
      <w:r w:rsidR="0097493F" w:rsidRPr="006425F9">
        <w:rPr>
          <w:sz w:val="24"/>
          <w:szCs w:val="24"/>
        </w:rPr>
        <w:t>, 23-шайба, 24-шплинт.</w:t>
      </w:r>
    </w:p>
    <w:p w:rsidR="002D4690" w:rsidRDefault="002D4690" w:rsidP="00BC4069">
      <w:pPr>
        <w:jc w:val="both"/>
      </w:pPr>
    </w:p>
    <w:p w:rsidR="002D4690" w:rsidRDefault="002D4690" w:rsidP="00BC4069">
      <w:pPr>
        <w:jc w:val="both"/>
      </w:pPr>
    </w:p>
    <w:p w:rsidR="0097493F" w:rsidRDefault="0097493F" w:rsidP="00BC4069">
      <w:pPr>
        <w:jc w:val="both"/>
      </w:pPr>
      <w:r>
        <w:t xml:space="preserve">                                        </w:t>
      </w:r>
      <w:r w:rsidR="007E6F17">
        <w:t xml:space="preserve">                           Рис.5</w:t>
      </w:r>
      <w:r>
        <w:t xml:space="preserve"> Колеса транспортные.</w:t>
      </w:r>
    </w:p>
    <w:p w:rsidR="0097493F" w:rsidRDefault="00A84BA3" w:rsidP="00BC4069">
      <w:pPr>
        <w:jc w:val="both"/>
        <w:rPr>
          <w:sz w:val="24"/>
          <w:szCs w:val="24"/>
        </w:rPr>
      </w:pPr>
      <w:r w:rsidRPr="007A79CB">
        <w:rPr>
          <w:sz w:val="24"/>
          <w:szCs w:val="24"/>
        </w:rPr>
        <w:lastRenderedPageBreak/>
        <w:pict>
          <v:shape id="_x0000_i1031" type="#_x0000_t75" style="width:487.5pt;height:364.5pt">
            <v:imagedata r:id="rId15" o:title="Перекрывающая батарея"/>
          </v:shape>
        </w:pict>
      </w:r>
    </w:p>
    <w:p w:rsidR="002D4690" w:rsidRDefault="002D4690" w:rsidP="00BC4069">
      <w:pPr>
        <w:jc w:val="both"/>
        <w:rPr>
          <w:sz w:val="24"/>
          <w:szCs w:val="24"/>
        </w:rPr>
      </w:pPr>
    </w:p>
    <w:p w:rsidR="002D4690" w:rsidRDefault="002D4690" w:rsidP="00BC4069">
      <w:pPr>
        <w:jc w:val="both"/>
        <w:rPr>
          <w:sz w:val="24"/>
          <w:szCs w:val="24"/>
        </w:rPr>
      </w:pPr>
    </w:p>
    <w:p w:rsidR="00BC302B" w:rsidRDefault="00BC302B" w:rsidP="00BC4069">
      <w:pPr>
        <w:jc w:val="both"/>
        <w:rPr>
          <w:sz w:val="24"/>
          <w:szCs w:val="24"/>
        </w:rPr>
      </w:pPr>
      <w:r>
        <w:rPr>
          <w:sz w:val="24"/>
          <w:szCs w:val="24"/>
        </w:rPr>
        <w:t>1-батарея правая</w:t>
      </w:r>
      <w:r w:rsidR="004503B8">
        <w:rPr>
          <w:sz w:val="24"/>
          <w:szCs w:val="24"/>
        </w:rPr>
        <w:t xml:space="preserve"> ЛДГ-10.07.00.000-01</w:t>
      </w:r>
      <w:r>
        <w:rPr>
          <w:sz w:val="24"/>
          <w:szCs w:val="24"/>
        </w:rPr>
        <w:t>, 2-болт М8х30.019 ГОСТ 7798-70, 3-гайка М8-7Н.019 ГОСТ 5915-70, 4-щека</w:t>
      </w:r>
      <w:r w:rsidR="00147941">
        <w:rPr>
          <w:sz w:val="24"/>
          <w:szCs w:val="24"/>
        </w:rPr>
        <w:t xml:space="preserve"> ЛДГ-10.00.00.007</w:t>
      </w:r>
      <w:r>
        <w:rPr>
          <w:sz w:val="24"/>
          <w:szCs w:val="24"/>
        </w:rPr>
        <w:t>, 5-шарнир</w:t>
      </w:r>
      <w:r w:rsidR="00147941">
        <w:rPr>
          <w:sz w:val="24"/>
          <w:szCs w:val="24"/>
        </w:rPr>
        <w:t xml:space="preserve"> ЛДГ-10.00.00.003</w:t>
      </w:r>
      <w:r>
        <w:rPr>
          <w:sz w:val="24"/>
          <w:szCs w:val="24"/>
        </w:rPr>
        <w:t>, 6-щека</w:t>
      </w:r>
      <w:r w:rsidR="00147941">
        <w:rPr>
          <w:sz w:val="24"/>
          <w:szCs w:val="24"/>
        </w:rPr>
        <w:t xml:space="preserve"> ЛДГ-10.00.00.008</w:t>
      </w:r>
      <w:r>
        <w:rPr>
          <w:sz w:val="24"/>
          <w:szCs w:val="24"/>
        </w:rPr>
        <w:t>, 7-пружина</w:t>
      </w:r>
      <w:r w:rsidR="00147941">
        <w:rPr>
          <w:sz w:val="24"/>
          <w:szCs w:val="24"/>
        </w:rPr>
        <w:t xml:space="preserve"> ЛДГ-10.00.00.002</w:t>
      </w:r>
      <w:r>
        <w:rPr>
          <w:sz w:val="24"/>
          <w:szCs w:val="24"/>
        </w:rPr>
        <w:t>, 8-шайбаФ20хФ40х4.019, 9-штанга</w:t>
      </w:r>
      <w:r w:rsidR="00147941">
        <w:rPr>
          <w:sz w:val="24"/>
          <w:szCs w:val="24"/>
        </w:rPr>
        <w:t xml:space="preserve"> ЛДГ-10.00.00.001, 10-палец ЛДГ-10.00.00.013-01</w:t>
      </w:r>
      <w:r>
        <w:rPr>
          <w:sz w:val="24"/>
          <w:szCs w:val="24"/>
        </w:rPr>
        <w:t xml:space="preserve">, 11-шайба, 12-шплинт, 13-уголок </w:t>
      </w:r>
      <w:r w:rsidR="00147941">
        <w:rPr>
          <w:sz w:val="24"/>
          <w:szCs w:val="24"/>
        </w:rPr>
        <w:t xml:space="preserve">ЛДГ-10.00.00.016 </w:t>
      </w:r>
      <w:r>
        <w:rPr>
          <w:sz w:val="24"/>
          <w:szCs w:val="24"/>
        </w:rPr>
        <w:t>с чистиками</w:t>
      </w:r>
      <w:r w:rsidR="00147941">
        <w:rPr>
          <w:sz w:val="24"/>
          <w:szCs w:val="24"/>
        </w:rPr>
        <w:t xml:space="preserve"> ЛДГ-10.00.00.017</w:t>
      </w:r>
      <w:r>
        <w:rPr>
          <w:sz w:val="24"/>
          <w:szCs w:val="24"/>
        </w:rPr>
        <w:t xml:space="preserve">, 14-уголок </w:t>
      </w:r>
      <w:r w:rsidR="00147941">
        <w:rPr>
          <w:sz w:val="24"/>
          <w:szCs w:val="24"/>
        </w:rPr>
        <w:t xml:space="preserve">ЛДГ-10.00.00.016-2 </w:t>
      </w:r>
      <w:r>
        <w:rPr>
          <w:sz w:val="24"/>
          <w:szCs w:val="24"/>
        </w:rPr>
        <w:t>с чистиками</w:t>
      </w:r>
      <w:r w:rsidR="00147941">
        <w:rPr>
          <w:sz w:val="24"/>
          <w:szCs w:val="24"/>
        </w:rPr>
        <w:t xml:space="preserve"> с чистиками ЛДГ-10.00.00.017</w:t>
      </w:r>
      <w:r>
        <w:rPr>
          <w:sz w:val="24"/>
          <w:szCs w:val="24"/>
        </w:rPr>
        <w:t xml:space="preserve">, 15-болт М12х30.019 ГОСТ 7798-70, 16-гайка М12-7Н.019 ГОСТ 5915-70, </w:t>
      </w:r>
      <w:r w:rsidR="00B83C5E">
        <w:rPr>
          <w:sz w:val="24"/>
          <w:szCs w:val="24"/>
        </w:rPr>
        <w:t>17-шайба 12.65Г.019 ГОСТ 6402-70, 18-катафот красный, 19-батарея перекрывающая</w:t>
      </w:r>
      <w:r w:rsidR="00147941">
        <w:rPr>
          <w:sz w:val="24"/>
          <w:szCs w:val="24"/>
        </w:rPr>
        <w:t xml:space="preserve"> ЛДГ-10.08.00.000, 20-палец ЛДГ-10.00.00.013</w:t>
      </w:r>
      <w:r w:rsidR="00B83C5E">
        <w:rPr>
          <w:sz w:val="24"/>
          <w:szCs w:val="24"/>
        </w:rPr>
        <w:t>, 21-шайба, 22-шплинт, 23-ползун</w:t>
      </w:r>
      <w:r w:rsidR="00147941">
        <w:rPr>
          <w:sz w:val="24"/>
          <w:szCs w:val="24"/>
        </w:rPr>
        <w:t xml:space="preserve"> ЛДГ-10.13.00.000</w:t>
      </w:r>
      <w:r w:rsidR="00B83C5E">
        <w:rPr>
          <w:sz w:val="24"/>
          <w:szCs w:val="24"/>
        </w:rPr>
        <w:t>, 24-болт М16х16</w:t>
      </w:r>
      <w:r w:rsidR="004503B8">
        <w:rPr>
          <w:sz w:val="24"/>
          <w:szCs w:val="24"/>
        </w:rPr>
        <w:t>0</w:t>
      </w:r>
      <w:r w:rsidR="00B83C5E">
        <w:rPr>
          <w:sz w:val="24"/>
          <w:szCs w:val="24"/>
        </w:rPr>
        <w:t xml:space="preserve">.019 ГОСТ 7798-70, 25-гайка М16-7Н.019 ГОСТ 5915-70, 26-шайба </w:t>
      </w:r>
      <w:r w:rsidR="004C48A8">
        <w:rPr>
          <w:sz w:val="24"/>
          <w:szCs w:val="24"/>
        </w:rPr>
        <w:t>16</w:t>
      </w:r>
      <w:r w:rsidR="00230D2D">
        <w:rPr>
          <w:sz w:val="24"/>
          <w:szCs w:val="24"/>
        </w:rPr>
        <w:t>.65Г.019 ГОСТ 6402-70, 27-тяга ЛДГ-10.06.00.000</w:t>
      </w:r>
      <w:r w:rsidR="00B83C5E">
        <w:rPr>
          <w:sz w:val="24"/>
          <w:szCs w:val="24"/>
        </w:rPr>
        <w:t>, 28-болт М12</w:t>
      </w:r>
      <w:r w:rsidR="00F67FAE">
        <w:rPr>
          <w:sz w:val="24"/>
          <w:szCs w:val="24"/>
        </w:rPr>
        <w:t>х75.019 ГОСТ 7798-70, 29-гайка М12-7Н.019 ГОСТ 5915-70, 30-шайба 12.65Г.019 ГОСТ 6402-70.</w:t>
      </w:r>
    </w:p>
    <w:p w:rsidR="002D4690" w:rsidRDefault="002D4690" w:rsidP="00BC4069">
      <w:pPr>
        <w:jc w:val="both"/>
        <w:rPr>
          <w:sz w:val="24"/>
          <w:szCs w:val="24"/>
        </w:rPr>
      </w:pPr>
    </w:p>
    <w:p w:rsidR="002D4690" w:rsidRDefault="002D4690" w:rsidP="00BC4069">
      <w:pPr>
        <w:jc w:val="both"/>
        <w:rPr>
          <w:sz w:val="24"/>
          <w:szCs w:val="24"/>
        </w:rPr>
      </w:pPr>
    </w:p>
    <w:p w:rsidR="00F67FAE" w:rsidRDefault="00F67FAE" w:rsidP="00BC406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</w:t>
      </w:r>
      <w:r w:rsidR="007E6F17">
        <w:rPr>
          <w:sz w:val="24"/>
          <w:szCs w:val="24"/>
        </w:rPr>
        <w:t xml:space="preserve">                           Рис.6</w:t>
      </w:r>
      <w:r>
        <w:rPr>
          <w:sz w:val="24"/>
          <w:szCs w:val="24"/>
        </w:rPr>
        <w:t xml:space="preserve"> Батарея перекрывающая.</w:t>
      </w:r>
    </w:p>
    <w:p w:rsidR="0025380A" w:rsidRDefault="00A84BA3" w:rsidP="00BC4069">
      <w:pPr>
        <w:jc w:val="both"/>
        <w:rPr>
          <w:sz w:val="24"/>
          <w:szCs w:val="24"/>
        </w:rPr>
      </w:pPr>
      <w:r w:rsidRPr="007A79CB">
        <w:rPr>
          <w:sz w:val="24"/>
          <w:szCs w:val="24"/>
        </w:rPr>
        <w:lastRenderedPageBreak/>
        <w:pict>
          <v:shape id="_x0000_i1032" type="#_x0000_t75" style="width:494.25pt;height:319.5pt">
            <v:imagedata r:id="rId16" o:title="Дисковые сошники"/>
          </v:shape>
        </w:pict>
      </w:r>
    </w:p>
    <w:p w:rsidR="006425F9" w:rsidRDefault="006425F9" w:rsidP="00BC4069">
      <w:pPr>
        <w:jc w:val="both"/>
        <w:rPr>
          <w:sz w:val="24"/>
          <w:szCs w:val="24"/>
        </w:rPr>
      </w:pPr>
    </w:p>
    <w:p w:rsidR="006425F9" w:rsidRDefault="006425F9" w:rsidP="00BC4069">
      <w:pPr>
        <w:jc w:val="both"/>
        <w:rPr>
          <w:sz w:val="24"/>
          <w:szCs w:val="24"/>
        </w:rPr>
      </w:pPr>
    </w:p>
    <w:p w:rsidR="006425F9" w:rsidRDefault="006425F9" w:rsidP="00BC4069">
      <w:pPr>
        <w:jc w:val="both"/>
        <w:rPr>
          <w:sz w:val="24"/>
          <w:szCs w:val="24"/>
        </w:rPr>
      </w:pPr>
    </w:p>
    <w:p w:rsidR="006425F9" w:rsidRDefault="006425F9" w:rsidP="00BC4069">
      <w:pPr>
        <w:jc w:val="both"/>
        <w:rPr>
          <w:sz w:val="24"/>
          <w:szCs w:val="24"/>
        </w:rPr>
      </w:pPr>
    </w:p>
    <w:p w:rsidR="006425F9" w:rsidRDefault="006425F9" w:rsidP="00BC4069">
      <w:pPr>
        <w:jc w:val="both"/>
        <w:rPr>
          <w:sz w:val="24"/>
          <w:szCs w:val="24"/>
        </w:rPr>
      </w:pPr>
    </w:p>
    <w:p w:rsidR="00F67FAE" w:rsidRDefault="00F67FAE" w:rsidP="00BC4069">
      <w:pPr>
        <w:jc w:val="both"/>
        <w:rPr>
          <w:sz w:val="24"/>
          <w:szCs w:val="24"/>
        </w:rPr>
      </w:pPr>
      <w:r>
        <w:rPr>
          <w:sz w:val="24"/>
          <w:szCs w:val="24"/>
        </w:rPr>
        <w:t>1-болт М12х30.019 ГОСТ 7798-70, 2-гайка М12-7Н.019 ГОСТ 5915-70, 3-шайба 12.65Г.019 ГОСТ 6402-70, 4-шайба Ф12хФ24х3.019, 5-чистик</w:t>
      </w:r>
      <w:r w:rsidR="0034778B">
        <w:rPr>
          <w:sz w:val="24"/>
          <w:szCs w:val="24"/>
        </w:rPr>
        <w:t xml:space="preserve"> ЛДГ-10.00.00.017</w:t>
      </w:r>
      <w:r>
        <w:rPr>
          <w:sz w:val="24"/>
          <w:szCs w:val="24"/>
        </w:rPr>
        <w:t>, 6-кронштейн</w:t>
      </w:r>
      <w:r w:rsidR="0034778B">
        <w:rPr>
          <w:sz w:val="24"/>
          <w:szCs w:val="24"/>
        </w:rPr>
        <w:t xml:space="preserve"> ЛДГ-10.00.00.018</w:t>
      </w:r>
      <w:r>
        <w:rPr>
          <w:sz w:val="24"/>
          <w:szCs w:val="24"/>
        </w:rPr>
        <w:t>, 7-диск 33.010, 8-уголок</w:t>
      </w:r>
      <w:r w:rsidR="0034778B">
        <w:rPr>
          <w:sz w:val="24"/>
          <w:szCs w:val="24"/>
        </w:rPr>
        <w:t xml:space="preserve"> ЛДГ-10.00.00.016</w:t>
      </w:r>
      <w:r>
        <w:rPr>
          <w:sz w:val="24"/>
          <w:szCs w:val="24"/>
        </w:rPr>
        <w:t xml:space="preserve">, </w:t>
      </w:r>
      <w:r w:rsidR="0025380A">
        <w:rPr>
          <w:sz w:val="24"/>
          <w:szCs w:val="24"/>
        </w:rPr>
        <w:t>9-кронштейн</w:t>
      </w:r>
      <w:r w:rsidR="0034778B">
        <w:rPr>
          <w:sz w:val="24"/>
          <w:szCs w:val="24"/>
        </w:rPr>
        <w:t xml:space="preserve"> ЛДГ-10.07.02.000</w:t>
      </w:r>
      <w:r w:rsidR="0025380A">
        <w:rPr>
          <w:sz w:val="24"/>
          <w:szCs w:val="24"/>
        </w:rPr>
        <w:t>, 10-шпулька</w:t>
      </w:r>
      <w:r w:rsidR="0034778B">
        <w:rPr>
          <w:sz w:val="24"/>
          <w:szCs w:val="24"/>
        </w:rPr>
        <w:t xml:space="preserve"> ЛДГ-10.07.00.001</w:t>
      </w:r>
      <w:r w:rsidR="0025380A">
        <w:rPr>
          <w:sz w:val="24"/>
          <w:szCs w:val="24"/>
        </w:rPr>
        <w:t>, 11-подшипник</w:t>
      </w:r>
      <w:r w:rsidR="0034778B">
        <w:rPr>
          <w:sz w:val="24"/>
          <w:szCs w:val="24"/>
        </w:rPr>
        <w:t xml:space="preserve"> ЛДГ-10.07.01.000</w:t>
      </w:r>
      <w:r w:rsidR="0025380A">
        <w:rPr>
          <w:sz w:val="24"/>
          <w:szCs w:val="24"/>
        </w:rPr>
        <w:t>, 12-стремянка</w:t>
      </w:r>
      <w:r w:rsidR="0034778B">
        <w:rPr>
          <w:sz w:val="24"/>
          <w:szCs w:val="24"/>
        </w:rPr>
        <w:t xml:space="preserve"> ЛДГ-10.07.00.002</w:t>
      </w:r>
      <w:r w:rsidR="0025380A">
        <w:rPr>
          <w:sz w:val="24"/>
          <w:szCs w:val="24"/>
        </w:rPr>
        <w:t>, 13-гайка М20-7Н.019 ГОСТ 5915-70, 14-шайба 20.65Г.019 ГОСТ 6402-70, 15-масленка.</w:t>
      </w:r>
    </w:p>
    <w:p w:rsidR="006425F9" w:rsidRDefault="006425F9" w:rsidP="00BC4069">
      <w:pPr>
        <w:jc w:val="both"/>
        <w:rPr>
          <w:sz w:val="24"/>
          <w:szCs w:val="24"/>
        </w:rPr>
      </w:pPr>
    </w:p>
    <w:p w:rsidR="006425F9" w:rsidRDefault="006425F9" w:rsidP="00BC4069">
      <w:pPr>
        <w:jc w:val="both"/>
        <w:rPr>
          <w:sz w:val="24"/>
          <w:szCs w:val="24"/>
        </w:rPr>
      </w:pPr>
    </w:p>
    <w:p w:rsidR="0025380A" w:rsidRDefault="0025380A" w:rsidP="00BC406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</w:t>
      </w:r>
      <w:r w:rsidR="007E6F17">
        <w:rPr>
          <w:sz w:val="24"/>
          <w:szCs w:val="24"/>
        </w:rPr>
        <w:t xml:space="preserve">                           Рис.7</w:t>
      </w:r>
      <w:r>
        <w:rPr>
          <w:sz w:val="24"/>
          <w:szCs w:val="24"/>
        </w:rPr>
        <w:t xml:space="preserve"> Подшипниковый узел дисковой батареи.</w:t>
      </w:r>
    </w:p>
    <w:p w:rsidR="0025380A" w:rsidRDefault="00A84BA3" w:rsidP="00BC4069">
      <w:pPr>
        <w:jc w:val="both"/>
        <w:rPr>
          <w:sz w:val="24"/>
          <w:szCs w:val="24"/>
        </w:rPr>
      </w:pPr>
      <w:r w:rsidRPr="007A79CB">
        <w:rPr>
          <w:sz w:val="24"/>
          <w:szCs w:val="24"/>
        </w:rPr>
        <w:lastRenderedPageBreak/>
        <w:pict>
          <v:shape id="_x0000_i1033" type="#_x0000_t75" style="width:453pt;height:436.5pt">
            <v:imagedata r:id="rId17" o:title="Дисковая батарея"/>
          </v:shape>
        </w:pict>
      </w:r>
    </w:p>
    <w:p w:rsidR="00C537D7" w:rsidRDefault="00C537D7" w:rsidP="00BC4069">
      <w:pPr>
        <w:jc w:val="both"/>
        <w:rPr>
          <w:sz w:val="24"/>
          <w:szCs w:val="24"/>
        </w:rPr>
      </w:pPr>
    </w:p>
    <w:p w:rsidR="00C537D7" w:rsidRDefault="00C537D7" w:rsidP="00BC4069">
      <w:pPr>
        <w:jc w:val="both"/>
        <w:rPr>
          <w:sz w:val="24"/>
          <w:szCs w:val="24"/>
        </w:rPr>
      </w:pPr>
    </w:p>
    <w:p w:rsidR="00C537D7" w:rsidRDefault="00C537D7" w:rsidP="00BC4069">
      <w:pPr>
        <w:jc w:val="both"/>
        <w:rPr>
          <w:sz w:val="24"/>
          <w:szCs w:val="24"/>
        </w:rPr>
      </w:pPr>
    </w:p>
    <w:p w:rsidR="00C537D7" w:rsidRDefault="0025380A" w:rsidP="00BC4069">
      <w:pPr>
        <w:jc w:val="both"/>
        <w:rPr>
          <w:sz w:val="24"/>
          <w:szCs w:val="24"/>
        </w:rPr>
      </w:pPr>
      <w:r>
        <w:rPr>
          <w:sz w:val="24"/>
          <w:szCs w:val="24"/>
        </w:rPr>
        <w:t>1-вал</w:t>
      </w:r>
      <w:r w:rsidR="0034778B">
        <w:rPr>
          <w:sz w:val="24"/>
          <w:szCs w:val="24"/>
        </w:rPr>
        <w:t xml:space="preserve"> ЛДГ-10.07.03.000</w:t>
      </w:r>
      <w:r>
        <w:rPr>
          <w:sz w:val="24"/>
          <w:szCs w:val="24"/>
        </w:rPr>
        <w:t>, 2-шайба пружинная</w:t>
      </w:r>
      <w:r w:rsidR="00DC0EFE">
        <w:rPr>
          <w:sz w:val="24"/>
          <w:szCs w:val="24"/>
        </w:rPr>
        <w:t xml:space="preserve"> ЛДГ-10.07.00.003</w:t>
      </w:r>
      <w:r>
        <w:rPr>
          <w:sz w:val="24"/>
          <w:szCs w:val="24"/>
        </w:rPr>
        <w:t xml:space="preserve">, </w:t>
      </w:r>
      <w:r w:rsidR="00FC07AD">
        <w:rPr>
          <w:sz w:val="24"/>
          <w:szCs w:val="24"/>
        </w:rPr>
        <w:t>3-шайба упорная</w:t>
      </w:r>
      <w:r w:rsidR="00DC0EFE">
        <w:rPr>
          <w:sz w:val="24"/>
          <w:szCs w:val="24"/>
        </w:rPr>
        <w:t xml:space="preserve"> ЛДГ-10.07.00.004</w:t>
      </w:r>
      <w:r w:rsidR="00FC07AD">
        <w:rPr>
          <w:sz w:val="24"/>
          <w:szCs w:val="24"/>
        </w:rPr>
        <w:t>, 4-гайка М27-7Н.019 ГОСТ 5915-70,</w:t>
      </w:r>
      <w:r w:rsidR="004D3240">
        <w:rPr>
          <w:sz w:val="24"/>
          <w:szCs w:val="24"/>
        </w:rPr>
        <w:t xml:space="preserve"> 5-шайба упорная</w:t>
      </w:r>
      <w:r w:rsidR="00DC0EFE">
        <w:rPr>
          <w:sz w:val="24"/>
          <w:szCs w:val="24"/>
        </w:rPr>
        <w:t xml:space="preserve"> ЛДГ-10.07.00.005</w:t>
      </w:r>
      <w:r w:rsidR="004D3240">
        <w:rPr>
          <w:sz w:val="24"/>
          <w:szCs w:val="24"/>
        </w:rPr>
        <w:t>, 6-диск 33.010, 7-растяжка</w:t>
      </w:r>
      <w:r w:rsidR="00DC0EFE">
        <w:rPr>
          <w:sz w:val="24"/>
          <w:szCs w:val="24"/>
        </w:rPr>
        <w:t xml:space="preserve"> ЛДГ-10.09.00.000</w:t>
      </w:r>
      <w:r w:rsidR="004D3240">
        <w:rPr>
          <w:sz w:val="24"/>
          <w:szCs w:val="24"/>
        </w:rPr>
        <w:t>.</w:t>
      </w:r>
    </w:p>
    <w:p w:rsidR="00C537D7" w:rsidRDefault="00C537D7" w:rsidP="00BC4069">
      <w:pPr>
        <w:jc w:val="both"/>
        <w:rPr>
          <w:sz w:val="24"/>
          <w:szCs w:val="24"/>
        </w:rPr>
      </w:pPr>
    </w:p>
    <w:p w:rsidR="00C537D7" w:rsidRDefault="00C537D7" w:rsidP="00BC4069">
      <w:pPr>
        <w:jc w:val="both"/>
        <w:rPr>
          <w:sz w:val="24"/>
          <w:szCs w:val="24"/>
        </w:rPr>
      </w:pPr>
    </w:p>
    <w:p w:rsidR="00FC07AD" w:rsidRDefault="00FC07AD" w:rsidP="00BC406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</w:t>
      </w:r>
      <w:r w:rsidR="007E6F17">
        <w:rPr>
          <w:sz w:val="24"/>
          <w:szCs w:val="24"/>
        </w:rPr>
        <w:t xml:space="preserve">                           Рис.8</w:t>
      </w:r>
      <w:r>
        <w:rPr>
          <w:sz w:val="24"/>
          <w:szCs w:val="24"/>
        </w:rPr>
        <w:t xml:space="preserve"> Затяжка дисковых батарей.</w:t>
      </w:r>
    </w:p>
    <w:p w:rsidR="0025380A" w:rsidRDefault="00A84BA3" w:rsidP="00BC4069">
      <w:pPr>
        <w:jc w:val="both"/>
        <w:rPr>
          <w:sz w:val="24"/>
          <w:szCs w:val="24"/>
        </w:rPr>
      </w:pPr>
      <w:r w:rsidRPr="007A79CB">
        <w:rPr>
          <w:sz w:val="24"/>
          <w:szCs w:val="24"/>
        </w:rPr>
        <w:lastRenderedPageBreak/>
        <w:pict>
          <v:shape id="_x0000_i1034" type="#_x0000_t75" style="width:493.5pt;height:262.5pt">
            <v:imagedata r:id="rId18" o:title="Каретка правая"/>
          </v:shape>
        </w:pict>
      </w:r>
    </w:p>
    <w:p w:rsidR="00C537D7" w:rsidRDefault="00C537D7" w:rsidP="00BC4069">
      <w:pPr>
        <w:jc w:val="both"/>
        <w:rPr>
          <w:sz w:val="24"/>
          <w:szCs w:val="24"/>
        </w:rPr>
      </w:pPr>
    </w:p>
    <w:p w:rsidR="00C537D7" w:rsidRDefault="00C537D7" w:rsidP="00BC4069">
      <w:pPr>
        <w:jc w:val="both"/>
        <w:rPr>
          <w:sz w:val="24"/>
          <w:szCs w:val="24"/>
        </w:rPr>
      </w:pPr>
    </w:p>
    <w:p w:rsidR="00C537D7" w:rsidRDefault="00C537D7" w:rsidP="00BC4069">
      <w:pPr>
        <w:jc w:val="both"/>
        <w:rPr>
          <w:sz w:val="24"/>
          <w:szCs w:val="24"/>
        </w:rPr>
      </w:pPr>
    </w:p>
    <w:p w:rsidR="00C537D7" w:rsidRDefault="00C537D7" w:rsidP="00BC4069">
      <w:pPr>
        <w:jc w:val="both"/>
        <w:rPr>
          <w:sz w:val="24"/>
          <w:szCs w:val="24"/>
        </w:rPr>
      </w:pPr>
    </w:p>
    <w:p w:rsidR="00C537D7" w:rsidRDefault="00C537D7" w:rsidP="00BC4069">
      <w:pPr>
        <w:jc w:val="both"/>
        <w:rPr>
          <w:sz w:val="24"/>
          <w:szCs w:val="24"/>
        </w:rPr>
      </w:pPr>
    </w:p>
    <w:p w:rsidR="004D3240" w:rsidRDefault="00F177D9" w:rsidP="00F177D9">
      <w:pPr>
        <w:rPr>
          <w:sz w:val="24"/>
          <w:szCs w:val="24"/>
        </w:rPr>
      </w:pPr>
      <w:r>
        <w:rPr>
          <w:sz w:val="24"/>
          <w:szCs w:val="24"/>
        </w:rPr>
        <w:t xml:space="preserve">1-каретка </w:t>
      </w:r>
      <w:r w:rsidR="00A465B7">
        <w:rPr>
          <w:sz w:val="24"/>
          <w:szCs w:val="24"/>
        </w:rPr>
        <w:t xml:space="preserve">правая </w:t>
      </w:r>
      <w:r>
        <w:rPr>
          <w:sz w:val="24"/>
          <w:szCs w:val="24"/>
        </w:rPr>
        <w:t>задняя</w:t>
      </w:r>
      <w:r w:rsidR="00DC0EFE">
        <w:rPr>
          <w:sz w:val="24"/>
          <w:szCs w:val="24"/>
        </w:rPr>
        <w:t xml:space="preserve"> ЛДГ-10.04.02.000-01, 2-катафот белый, 3-палец каретки ЛДГ-10.00.00.013-06</w:t>
      </w:r>
      <w:r>
        <w:rPr>
          <w:sz w:val="24"/>
          <w:szCs w:val="24"/>
        </w:rPr>
        <w:t>, 4-болт М10х60.019 ГОСТ 7798-70, 5-</w:t>
      </w:r>
      <w:r w:rsidR="00A465B7">
        <w:rPr>
          <w:sz w:val="24"/>
          <w:szCs w:val="24"/>
        </w:rPr>
        <w:t>гайка М10-7Н.019 ГОСТ 5915-70, 6-шайба 10.65Г.019 ГОСТ 6402-70, 7-чистик</w:t>
      </w:r>
      <w:r w:rsidR="00DC0EFE">
        <w:rPr>
          <w:sz w:val="24"/>
          <w:szCs w:val="24"/>
        </w:rPr>
        <w:t xml:space="preserve"> ЛДГ-10.05.ю00.000</w:t>
      </w:r>
      <w:r w:rsidR="00A465B7">
        <w:rPr>
          <w:sz w:val="24"/>
          <w:szCs w:val="24"/>
        </w:rPr>
        <w:t>, 8-колесо флюгерное, 9-каретка правая передняя</w:t>
      </w:r>
      <w:r w:rsidR="00DC0EFE">
        <w:rPr>
          <w:sz w:val="24"/>
          <w:szCs w:val="24"/>
        </w:rPr>
        <w:t xml:space="preserve"> ЛДГ-10.04.01.000-01</w:t>
      </w:r>
      <w:r w:rsidR="00A465B7">
        <w:rPr>
          <w:sz w:val="24"/>
          <w:szCs w:val="24"/>
        </w:rPr>
        <w:t>, 10-брус правый</w:t>
      </w:r>
      <w:r w:rsidR="00DC0EFE">
        <w:rPr>
          <w:sz w:val="24"/>
          <w:szCs w:val="24"/>
        </w:rPr>
        <w:t xml:space="preserve"> ЛДГ-10.03.00.000</w:t>
      </w:r>
      <w:r w:rsidR="00A465B7">
        <w:rPr>
          <w:sz w:val="24"/>
          <w:szCs w:val="24"/>
        </w:rPr>
        <w:t>, 11-контргайка</w:t>
      </w:r>
      <w:r w:rsidR="00DC0EFE">
        <w:rPr>
          <w:sz w:val="24"/>
          <w:szCs w:val="24"/>
        </w:rPr>
        <w:t xml:space="preserve"> ЛДГ-10.04.01.001</w:t>
      </w:r>
      <w:r w:rsidR="00A465B7">
        <w:rPr>
          <w:sz w:val="24"/>
          <w:szCs w:val="24"/>
        </w:rPr>
        <w:t>, 12-гайка</w:t>
      </w:r>
      <w:r w:rsidR="00DC0EFE">
        <w:rPr>
          <w:sz w:val="24"/>
          <w:szCs w:val="24"/>
        </w:rPr>
        <w:t xml:space="preserve"> ЛДГ-10.04.01.002</w:t>
      </w:r>
      <w:r w:rsidR="00A465B7">
        <w:rPr>
          <w:sz w:val="24"/>
          <w:szCs w:val="24"/>
        </w:rPr>
        <w:t>, 13-крышка</w:t>
      </w:r>
      <w:r w:rsidR="00DC0EFE">
        <w:rPr>
          <w:sz w:val="24"/>
          <w:szCs w:val="24"/>
        </w:rPr>
        <w:t xml:space="preserve"> ЛДГ-10.04.01.003</w:t>
      </w:r>
      <w:r w:rsidR="00A465B7">
        <w:rPr>
          <w:sz w:val="24"/>
          <w:szCs w:val="24"/>
        </w:rPr>
        <w:t>, 14-вилка</w:t>
      </w:r>
      <w:r w:rsidR="00DC0EFE">
        <w:rPr>
          <w:sz w:val="24"/>
          <w:szCs w:val="24"/>
        </w:rPr>
        <w:t xml:space="preserve"> ЛДГ-10.04.01.01.00</w:t>
      </w:r>
      <w:r w:rsidR="00A465B7">
        <w:rPr>
          <w:sz w:val="24"/>
          <w:szCs w:val="24"/>
        </w:rPr>
        <w:t>, 15-колесо флюгерное</w:t>
      </w:r>
      <w:r w:rsidR="00B86F99">
        <w:rPr>
          <w:sz w:val="24"/>
          <w:szCs w:val="24"/>
        </w:rPr>
        <w:t>, 16-палец</w:t>
      </w:r>
      <w:r w:rsidR="00C537D7">
        <w:rPr>
          <w:sz w:val="24"/>
          <w:szCs w:val="24"/>
        </w:rPr>
        <w:t xml:space="preserve"> ЛДГ-10.00.00.013-02</w:t>
      </w:r>
      <w:r w:rsidR="003E52DC">
        <w:rPr>
          <w:sz w:val="24"/>
          <w:szCs w:val="24"/>
        </w:rPr>
        <w:t>, 17-шайба, 18-шплинт</w:t>
      </w:r>
      <w:r w:rsidR="00911FD2">
        <w:rPr>
          <w:sz w:val="24"/>
          <w:szCs w:val="24"/>
        </w:rPr>
        <w:t>, 19-кольцо</w:t>
      </w:r>
      <w:r w:rsidR="00C537D7">
        <w:rPr>
          <w:sz w:val="24"/>
          <w:szCs w:val="24"/>
        </w:rPr>
        <w:t xml:space="preserve"> ЛДГ-10.00.00.012.</w:t>
      </w:r>
    </w:p>
    <w:p w:rsidR="00C537D7" w:rsidRDefault="00C537D7" w:rsidP="00F177D9">
      <w:pPr>
        <w:rPr>
          <w:sz w:val="24"/>
          <w:szCs w:val="24"/>
        </w:rPr>
      </w:pPr>
    </w:p>
    <w:p w:rsidR="00A465B7" w:rsidRDefault="004D3240" w:rsidP="00F177D9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</w:t>
      </w:r>
      <w:r w:rsidR="007E6F17">
        <w:rPr>
          <w:sz w:val="24"/>
          <w:szCs w:val="24"/>
        </w:rPr>
        <w:t xml:space="preserve">  Рис.9</w:t>
      </w:r>
      <w:r w:rsidR="00A465B7">
        <w:rPr>
          <w:sz w:val="24"/>
          <w:szCs w:val="24"/>
        </w:rPr>
        <w:t xml:space="preserve"> Каретка правая.</w:t>
      </w:r>
    </w:p>
    <w:p w:rsidR="00C537D7" w:rsidRDefault="00C537D7" w:rsidP="00F177D9">
      <w:pPr>
        <w:rPr>
          <w:sz w:val="24"/>
          <w:szCs w:val="24"/>
        </w:rPr>
      </w:pPr>
    </w:p>
    <w:p w:rsidR="00C537D7" w:rsidRDefault="00C537D7" w:rsidP="00F177D9">
      <w:pPr>
        <w:rPr>
          <w:sz w:val="24"/>
          <w:szCs w:val="24"/>
        </w:rPr>
      </w:pPr>
    </w:p>
    <w:p w:rsidR="00A465B7" w:rsidRDefault="007A79CB" w:rsidP="00F177D9">
      <w:pPr>
        <w:rPr>
          <w:sz w:val="24"/>
          <w:szCs w:val="24"/>
        </w:rPr>
      </w:pPr>
      <w:r w:rsidRPr="007A79CB">
        <w:rPr>
          <w:noProof/>
        </w:rPr>
        <w:lastRenderedPageBreak/>
        <w:pict>
          <v:shape id="_x0000_s1041" type="#_x0000_t75" style="position:absolute;margin-left:0;margin-top:0;width:478.5pt;height:453.3pt;z-index:1;mso-position-horizontal:left">
            <v:imagedata r:id="rId19" o:title="Каретка"/>
            <w10:wrap type="square" side="right"/>
          </v:shape>
        </w:pict>
      </w:r>
      <w:r w:rsidR="00C537D7">
        <w:rPr>
          <w:sz w:val="24"/>
          <w:szCs w:val="24"/>
        </w:rPr>
        <w:br w:type="textWrapping" w:clear="all"/>
      </w:r>
    </w:p>
    <w:p w:rsidR="00C537D7" w:rsidRDefault="00C537D7" w:rsidP="00F177D9">
      <w:pPr>
        <w:rPr>
          <w:sz w:val="24"/>
          <w:szCs w:val="24"/>
        </w:rPr>
      </w:pPr>
    </w:p>
    <w:p w:rsidR="00190099" w:rsidRDefault="00A465B7" w:rsidP="00F177D9">
      <w:pPr>
        <w:rPr>
          <w:noProof/>
          <w:sz w:val="24"/>
          <w:szCs w:val="24"/>
          <w:lang w:eastAsia="ru-RU"/>
        </w:rPr>
      </w:pPr>
      <w:r>
        <w:rPr>
          <w:sz w:val="24"/>
          <w:szCs w:val="24"/>
        </w:rPr>
        <w:t>1-каретка левая передняя</w:t>
      </w:r>
      <w:r w:rsidR="00C537D7">
        <w:rPr>
          <w:sz w:val="24"/>
          <w:szCs w:val="24"/>
        </w:rPr>
        <w:t xml:space="preserve"> ЛДГ-10.04.01.000</w:t>
      </w:r>
      <w:r>
        <w:rPr>
          <w:sz w:val="24"/>
          <w:szCs w:val="24"/>
        </w:rPr>
        <w:t>,</w:t>
      </w:r>
      <w:r w:rsidR="0094253C">
        <w:rPr>
          <w:sz w:val="24"/>
          <w:szCs w:val="24"/>
        </w:rPr>
        <w:t xml:space="preserve"> 2-катафот белый, </w:t>
      </w:r>
      <w:r w:rsidR="00190099">
        <w:rPr>
          <w:sz w:val="24"/>
          <w:szCs w:val="24"/>
        </w:rPr>
        <w:t>3-болт М10х60.019 ГОСТ 7798-70, 4-гайка М10-7Н.019 ГОСТ 5915-70, 5-шайба 10.65Г.019 ГОСТ 6402-70, 6-контргайка</w:t>
      </w:r>
      <w:r w:rsidR="00C537D7">
        <w:rPr>
          <w:sz w:val="24"/>
          <w:szCs w:val="24"/>
        </w:rPr>
        <w:t xml:space="preserve"> ЛДГ-10.04.01.001</w:t>
      </w:r>
      <w:r w:rsidR="00190099">
        <w:rPr>
          <w:sz w:val="24"/>
          <w:szCs w:val="24"/>
        </w:rPr>
        <w:t xml:space="preserve"> 7-гайка</w:t>
      </w:r>
      <w:r w:rsidR="00C537D7">
        <w:rPr>
          <w:sz w:val="24"/>
          <w:szCs w:val="24"/>
        </w:rPr>
        <w:t xml:space="preserve"> ЛДГ-10.04.01.002</w:t>
      </w:r>
      <w:r w:rsidR="00190099">
        <w:rPr>
          <w:sz w:val="24"/>
          <w:szCs w:val="24"/>
        </w:rPr>
        <w:t>, 8-крышка</w:t>
      </w:r>
      <w:r w:rsidR="00C537D7">
        <w:rPr>
          <w:sz w:val="24"/>
          <w:szCs w:val="24"/>
        </w:rPr>
        <w:t xml:space="preserve"> ЛДГ-10.04.01.003</w:t>
      </w:r>
      <w:r w:rsidR="00190099">
        <w:rPr>
          <w:sz w:val="24"/>
          <w:szCs w:val="24"/>
        </w:rPr>
        <w:t xml:space="preserve">, </w:t>
      </w:r>
      <w:r w:rsidR="00C537D7">
        <w:rPr>
          <w:sz w:val="24"/>
          <w:szCs w:val="24"/>
        </w:rPr>
        <w:t>9-</w:t>
      </w:r>
      <w:r w:rsidR="00190099">
        <w:rPr>
          <w:sz w:val="24"/>
          <w:szCs w:val="24"/>
        </w:rPr>
        <w:t>масленка, 10-вилка</w:t>
      </w:r>
      <w:r w:rsidR="00C537D7">
        <w:rPr>
          <w:sz w:val="24"/>
          <w:szCs w:val="24"/>
        </w:rPr>
        <w:t xml:space="preserve"> ЛДГ-10.04.01.01.000</w:t>
      </w:r>
      <w:r w:rsidR="00190099">
        <w:rPr>
          <w:sz w:val="24"/>
          <w:szCs w:val="24"/>
        </w:rPr>
        <w:t>, 11</w:t>
      </w:r>
      <w:r w:rsidR="00190099">
        <w:rPr>
          <w:noProof/>
          <w:sz w:val="24"/>
          <w:szCs w:val="24"/>
          <w:lang w:eastAsia="ru-RU"/>
        </w:rPr>
        <w:t>-шина, 12-камера,1 3-флиппер, 14-диск, 15-ступица, 16-шайба, 17-гайка М16-7Н.019 ГОСТ 5915-70, 18-шайба 16.65Г.019 ГОСТ 6402-70, 19-каретка левая задняя</w:t>
      </w:r>
      <w:r w:rsidR="00C537D7">
        <w:rPr>
          <w:noProof/>
          <w:sz w:val="24"/>
          <w:szCs w:val="24"/>
          <w:lang w:eastAsia="ru-RU"/>
        </w:rPr>
        <w:t xml:space="preserve"> ЛДГ-10.04.02.000, 20-палец каретки ЛДГ-10.00.00.013-06</w:t>
      </w:r>
      <w:r w:rsidR="00190099">
        <w:rPr>
          <w:noProof/>
          <w:sz w:val="24"/>
          <w:szCs w:val="24"/>
          <w:lang w:eastAsia="ru-RU"/>
        </w:rPr>
        <w:t>.</w:t>
      </w:r>
    </w:p>
    <w:p w:rsidR="00870E46" w:rsidRDefault="00190099" w:rsidP="00F177D9">
      <w:pPr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t xml:space="preserve">                                          </w:t>
      </w:r>
      <w:r w:rsidR="00870E46">
        <w:rPr>
          <w:noProof/>
          <w:sz w:val="24"/>
          <w:szCs w:val="24"/>
          <w:lang w:eastAsia="ru-RU"/>
        </w:rPr>
        <w:t xml:space="preserve">                    </w:t>
      </w:r>
      <w:r w:rsidR="007E6F17">
        <w:rPr>
          <w:noProof/>
          <w:sz w:val="24"/>
          <w:szCs w:val="24"/>
          <w:lang w:eastAsia="ru-RU"/>
        </w:rPr>
        <w:t>Рис.10</w:t>
      </w:r>
      <w:r>
        <w:rPr>
          <w:noProof/>
          <w:sz w:val="24"/>
          <w:szCs w:val="24"/>
          <w:lang w:eastAsia="ru-RU"/>
        </w:rPr>
        <w:t xml:space="preserve"> Каретка левая.</w:t>
      </w:r>
    </w:p>
    <w:p w:rsidR="00870E46" w:rsidRDefault="00A84BA3" w:rsidP="00F177D9">
      <w:pPr>
        <w:rPr>
          <w:sz w:val="24"/>
          <w:szCs w:val="24"/>
        </w:rPr>
      </w:pPr>
      <w:r w:rsidRPr="007A79CB">
        <w:rPr>
          <w:sz w:val="24"/>
          <w:szCs w:val="24"/>
        </w:rPr>
        <w:lastRenderedPageBreak/>
        <w:pict>
          <v:shape id="_x0000_i1035" type="#_x0000_t75" style="width:479.25pt;height:319.5pt">
            <v:imagedata r:id="rId20" o:title="Гидроцилиндр"/>
          </v:shape>
        </w:pict>
      </w:r>
    </w:p>
    <w:p w:rsidR="00870E46" w:rsidRDefault="00870E46" w:rsidP="00F177D9">
      <w:r>
        <w:rPr>
          <w:sz w:val="24"/>
          <w:szCs w:val="24"/>
        </w:rPr>
        <w:t>1-ось</w:t>
      </w:r>
      <w:r w:rsidR="00C537D7">
        <w:rPr>
          <w:sz w:val="24"/>
          <w:szCs w:val="24"/>
        </w:rPr>
        <w:t xml:space="preserve"> гидроцилиндра</w:t>
      </w:r>
      <w:r>
        <w:rPr>
          <w:sz w:val="24"/>
          <w:szCs w:val="24"/>
        </w:rPr>
        <w:t>, 2-шплинт, 3-гидроцилиндр ГЦ 75.32х200.01-1, 4-угольник</w:t>
      </w:r>
      <w:r w:rsidR="00D14EBE">
        <w:rPr>
          <w:sz w:val="24"/>
          <w:szCs w:val="24"/>
        </w:rPr>
        <w:t xml:space="preserve"> М20х1,5</w:t>
      </w:r>
      <w:r>
        <w:rPr>
          <w:sz w:val="24"/>
          <w:szCs w:val="24"/>
        </w:rPr>
        <w:t>, 5-</w:t>
      </w:r>
      <w:r w:rsidRPr="005542F0">
        <w:t>РВД 12-27,5 РОСТ 2</w:t>
      </w:r>
      <w:r w:rsidRPr="005542F0">
        <w:rPr>
          <w:lang w:val="en-US"/>
        </w:rPr>
        <w:t>SN</w:t>
      </w:r>
      <w:r w:rsidRPr="005542F0">
        <w:t xml:space="preserve"> (М20х1,5),</w:t>
      </w:r>
      <w:r>
        <w:rPr>
          <w:lang w:val="en-US"/>
        </w:rPr>
        <w:t>L</w:t>
      </w:r>
      <w:r>
        <w:t>=70</w:t>
      </w:r>
      <w:r w:rsidRPr="00810A8C">
        <w:t xml:space="preserve">00 </w:t>
      </w:r>
      <w:r>
        <w:t>мм, 6-</w:t>
      </w:r>
      <w:r w:rsidRPr="005542F0">
        <w:t>РВД 12-27,5 РОСТ 2</w:t>
      </w:r>
      <w:r w:rsidRPr="005542F0">
        <w:rPr>
          <w:lang w:val="en-US"/>
        </w:rPr>
        <w:t>SN</w:t>
      </w:r>
      <w:r w:rsidRPr="005542F0">
        <w:t xml:space="preserve"> (М20х1,5),</w:t>
      </w:r>
      <w:r>
        <w:rPr>
          <w:lang w:val="en-US"/>
        </w:rPr>
        <w:t>L</w:t>
      </w:r>
      <w:r>
        <w:t>=72</w:t>
      </w:r>
      <w:r w:rsidRPr="00810A8C">
        <w:t xml:space="preserve">00 </w:t>
      </w:r>
      <w:r>
        <w:t>мм.</w:t>
      </w:r>
    </w:p>
    <w:p w:rsidR="00F177D9" w:rsidRDefault="00870E46" w:rsidP="00F177D9">
      <w:pPr>
        <w:rPr>
          <w:sz w:val="24"/>
          <w:szCs w:val="24"/>
        </w:rPr>
      </w:pPr>
      <w:r>
        <w:t xml:space="preserve">                                                           </w:t>
      </w:r>
      <w:r w:rsidR="00F177D9">
        <w:rPr>
          <w:sz w:val="24"/>
          <w:szCs w:val="24"/>
        </w:rPr>
        <w:br/>
      </w:r>
      <w:r>
        <w:rPr>
          <w:sz w:val="24"/>
          <w:szCs w:val="24"/>
        </w:rPr>
        <w:t xml:space="preserve">                        </w:t>
      </w:r>
      <w:r w:rsidR="007E6F17">
        <w:rPr>
          <w:sz w:val="24"/>
          <w:szCs w:val="24"/>
        </w:rPr>
        <w:t xml:space="preserve">                          Рис.11</w:t>
      </w:r>
      <w:r>
        <w:rPr>
          <w:sz w:val="24"/>
          <w:szCs w:val="24"/>
        </w:rPr>
        <w:t xml:space="preserve"> Гидроцилиндр</w:t>
      </w:r>
      <w:r w:rsidR="00D14EBE">
        <w:rPr>
          <w:sz w:val="24"/>
          <w:szCs w:val="24"/>
        </w:rPr>
        <w:t xml:space="preserve"> ГЦ 75.32х200.01-1</w:t>
      </w:r>
      <w:r>
        <w:rPr>
          <w:sz w:val="24"/>
          <w:szCs w:val="24"/>
        </w:rPr>
        <w:t>.</w:t>
      </w:r>
    </w:p>
    <w:p w:rsidR="00674748" w:rsidRDefault="00674748" w:rsidP="00F177D9">
      <w:pPr>
        <w:rPr>
          <w:sz w:val="24"/>
          <w:szCs w:val="24"/>
        </w:rPr>
      </w:pPr>
    </w:p>
    <w:p w:rsidR="00674748" w:rsidRDefault="00674748" w:rsidP="00F177D9">
      <w:pPr>
        <w:rPr>
          <w:sz w:val="24"/>
          <w:szCs w:val="24"/>
        </w:rPr>
      </w:pPr>
    </w:p>
    <w:p w:rsidR="00674748" w:rsidRDefault="00674748" w:rsidP="00F177D9">
      <w:pPr>
        <w:rPr>
          <w:sz w:val="24"/>
          <w:szCs w:val="24"/>
        </w:rPr>
      </w:pPr>
    </w:p>
    <w:p w:rsidR="00674748" w:rsidRDefault="00674748" w:rsidP="00F177D9">
      <w:pPr>
        <w:rPr>
          <w:sz w:val="24"/>
          <w:szCs w:val="24"/>
        </w:rPr>
      </w:pPr>
    </w:p>
    <w:p w:rsidR="00674748" w:rsidRDefault="00674748" w:rsidP="00F177D9">
      <w:pPr>
        <w:rPr>
          <w:sz w:val="24"/>
          <w:szCs w:val="24"/>
        </w:rPr>
      </w:pPr>
    </w:p>
    <w:p w:rsidR="00674748" w:rsidRDefault="00674748" w:rsidP="00F177D9">
      <w:pPr>
        <w:rPr>
          <w:sz w:val="24"/>
          <w:szCs w:val="24"/>
        </w:rPr>
      </w:pPr>
    </w:p>
    <w:p w:rsidR="00674748" w:rsidRDefault="00674748" w:rsidP="00F177D9">
      <w:pPr>
        <w:rPr>
          <w:sz w:val="24"/>
          <w:szCs w:val="24"/>
        </w:rPr>
      </w:pPr>
    </w:p>
    <w:p w:rsidR="00674748" w:rsidRDefault="00674748" w:rsidP="00F177D9">
      <w:pPr>
        <w:rPr>
          <w:sz w:val="24"/>
          <w:szCs w:val="24"/>
        </w:rPr>
      </w:pPr>
    </w:p>
    <w:p w:rsidR="00674748" w:rsidRDefault="00674748" w:rsidP="00F177D9">
      <w:pPr>
        <w:rPr>
          <w:sz w:val="24"/>
          <w:szCs w:val="24"/>
        </w:rPr>
      </w:pPr>
    </w:p>
    <w:p w:rsidR="00674748" w:rsidRDefault="00674748" w:rsidP="00F177D9">
      <w:pPr>
        <w:rPr>
          <w:sz w:val="24"/>
          <w:szCs w:val="24"/>
        </w:rPr>
      </w:pPr>
    </w:p>
    <w:p w:rsidR="00674748" w:rsidRDefault="00674748" w:rsidP="00F177D9">
      <w:pPr>
        <w:rPr>
          <w:sz w:val="24"/>
          <w:szCs w:val="24"/>
        </w:rPr>
      </w:pPr>
    </w:p>
    <w:p w:rsidR="00D14EBE" w:rsidRDefault="00A84BA3" w:rsidP="00F177D9">
      <w:pPr>
        <w:rPr>
          <w:sz w:val="24"/>
          <w:szCs w:val="24"/>
        </w:rPr>
      </w:pPr>
      <w:r w:rsidRPr="007A79CB">
        <w:rPr>
          <w:sz w:val="24"/>
          <w:szCs w:val="24"/>
        </w:rPr>
        <w:lastRenderedPageBreak/>
        <w:pict>
          <v:shape id="_x0000_i1036" type="#_x0000_t75" style="width:496.5pt;height:399pt">
            <v:imagedata r:id="rId21" o:title="Лущильник ЛДГ вид с зади"/>
          </v:shape>
        </w:pict>
      </w:r>
    </w:p>
    <w:p w:rsidR="00D14EBE" w:rsidRDefault="00D14EBE" w:rsidP="00F177D9">
      <w:pPr>
        <w:rPr>
          <w:sz w:val="24"/>
          <w:szCs w:val="24"/>
        </w:rPr>
      </w:pPr>
    </w:p>
    <w:p w:rsidR="00D14EBE" w:rsidRDefault="00D14EBE" w:rsidP="00F177D9">
      <w:pPr>
        <w:rPr>
          <w:sz w:val="24"/>
          <w:szCs w:val="24"/>
        </w:rPr>
      </w:pPr>
    </w:p>
    <w:p w:rsidR="00D14EBE" w:rsidRDefault="00D14EBE" w:rsidP="00F177D9">
      <w:pPr>
        <w:rPr>
          <w:sz w:val="24"/>
          <w:szCs w:val="24"/>
        </w:rPr>
      </w:pPr>
    </w:p>
    <w:p w:rsidR="00D14EBE" w:rsidRDefault="00D14EBE" w:rsidP="00F177D9">
      <w:pPr>
        <w:rPr>
          <w:sz w:val="24"/>
          <w:szCs w:val="24"/>
        </w:rPr>
      </w:pPr>
    </w:p>
    <w:p w:rsidR="00674748" w:rsidRDefault="00674748" w:rsidP="00F177D9">
      <w:pPr>
        <w:rPr>
          <w:sz w:val="24"/>
          <w:szCs w:val="24"/>
        </w:rPr>
      </w:pPr>
      <w:r>
        <w:rPr>
          <w:sz w:val="24"/>
          <w:szCs w:val="24"/>
        </w:rPr>
        <w:t>1-штанга</w:t>
      </w:r>
      <w:r w:rsidR="00D14EBE">
        <w:rPr>
          <w:sz w:val="24"/>
          <w:szCs w:val="24"/>
        </w:rPr>
        <w:t xml:space="preserve"> ЛДГ-10.00.00.001</w:t>
      </w:r>
      <w:r>
        <w:rPr>
          <w:sz w:val="24"/>
          <w:szCs w:val="24"/>
        </w:rPr>
        <w:t>, 2-шарнир</w:t>
      </w:r>
      <w:r w:rsidR="00D14EBE">
        <w:rPr>
          <w:sz w:val="24"/>
          <w:szCs w:val="24"/>
        </w:rPr>
        <w:t xml:space="preserve"> ЛДГ-10.00.00.003</w:t>
      </w:r>
      <w:r>
        <w:rPr>
          <w:sz w:val="24"/>
          <w:szCs w:val="24"/>
        </w:rPr>
        <w:t>, 3-шайба</w:t>
      </w:r>
      <w:r w:rsidR="00D14EBE">
        <w:rPr>
          <w:sz w:val="24"/>
          <w:szCs w:val="24"/>
        </w:rPr>
        <w:t xml:space="preserve"> Ф20хФ40х4.019</w:t>
      </w:r>
      <w:r>
        <w:rPr>
          <w:sz w:val="24"/>
          <w:szCs w:val="24"/>
        </w:rPr>
        <w:t>, 4-пружина</w:t>
      </w:r>
      <w:r w:rsidR="00D14EBE">
        <w:rPr>
          <w:sz w:val="24"/>
          <w:szCs w:val="24"/>
        </w:rPr>
        <w:t xml:space="preserve"> ЛДГ-10.00.00.002</w:t>
      </w:r>
      <w:r>
        <w:rPr>
          <w:sz w:val="24"/>
          <w:szCs w:val="24"/>
        </w:rPr>
        <w:t>, 5-щека</w:t>
      </w:r>
      <w:r w:rsidR="00D14EBE">
        <w:rPr>
          <w:sz w:val="24"/>
          <w:szCs w:val="24"/>
        </w:rPr>
        <w:t xml:space="preserve"> ЛДГ-10.00.00.004</w:t>
      </w:r>
      <w:r>
        <w:rPr>
          <w:sz w:val="24"/>
          <w:szCs w:val="24"/>
        </w:rPr>
        <w:t>, 6-болт М12х75.019 ГОСТ 7798-70, 7-гайка М12-7Н.019 ГОСТ 5915-70, 8-</w:t>
      </w:r>
      <w:r w:rsidR="00A16C0A">
        <w:rPr>
          <w:sz w:val="24"/>
          <w:szCs w:val="24"/>
        </w:rPr>
        <w:t>шайба 12.65Г.019 ГОСТ 6402-70, 9-щека</w:t>
      </w:r>
      <w:r w:rsidR="00D14EBE">
        <w:rPr>
          <w:sz w:val="24"/>
          <w:szCs w:val="24"/>
        </w:rPr>
        <w:t xml:space="preserve"> ЛДГ-10.00.00.005</w:t>
      </w:r>
      <w:r w:rsidR="00A16C0A">
        <w:rPr>
          <w:sz w:val="24"/>
          <w:szCs w:val="24"/>
        </w:rPr>
        <w:t>, 10-щека</w:t>
      </w:r>
      <w:r w:rsidR="00D14EBE">
        <w:rPr>
          <w:sz w:val="24"/>
          <w:szCs w:val="24"/>
        </w:rPr>
        <w:t xml:space="preserve"> ЛДГ-10.00.00.006</w:t>
      </w:r>
      <w:r w:rsidR="00A16C0A">
        <w:rPr>
          <w:sz w:val="24"/>
          <w:szCs w:val="24"/>
        </w:rPr>
        <w:t>, 11-брус левый</w:t>
      </w:r>
      <w:r w:rsidR="00D14EBE">
        <w:rPr>
          <w:sz w:val="24"/>
          <w:szCs w:val="24"/>
        </w:rPr>
        <w:t xml:space="preserve"> ЛДГ-10.02.00.000</w:t>
      </w:r>
      <w:r w:rsidR="00A360AC">
        <w:rPr>
          <w:sz w:val="24"/>
          <w:szCs w:val="24"/>
        </w:rPr>
        <w:t>, 12-тяга</w:t>
      </w:r>
      <w:r w:rsidR="00D14EBE">
        <w:rPr>
          <w:sz w:val="24"/>
          <w:szCs w:val="24"/>
        </w:rPr>
        <w:t xml:space="preserve"> ЛДГ-10.</w:t>
      </w:r>
      <w:r w:rsidR="00A360AC">
        <w:rPr>
          <w:sz w:val="24"/>
          <w:szCs w:val="24"/>
        </w:rPr>
        <w:t>05</w:t>
      </w:r>
      <w:r w:rsidR="00D14EBE">
        <w:rPr>
          <w:sz w:val="24"/>
          <w:szCs w:val="24"/>
        </w:rPr>
        <w:t>.00.</w:t>
      </w:r>
      <w:r w:rsidR="00A360AC">
        <w:rPr>
          <w:sz w:val="24"/>
          <w:szCs w:val="24"/>
        </w:rPr>
        <w:t>000</w:t>
      </w:r>
      <w:r w:rsidR="00A16C0A">
        <w:rPr>
          <w:sz w:val="24"/>
          <w:szCs w:val="24"/>
        </w:rPr>
        <w:t>, 13-транспортные колеса</w:t>
      </w:r>
      <w:r w:rsidR="00D14EBE">
        <w:rPr>
          <w:sz w:val="24"/>
          <w:szCs w:val="24"/>
        </w:rPr>
        <w:t xml:space="preserve"> ЛДГ-10.12.00.000</w:t>
      </w:r>
      <w:r w:rsidR="00A360AC">
        <w:rPr>
          <w:sz w:val="24"/>
          <w:szCs w:val="24"/>
        </w:rPr>
        <w:t>, 14-тройник М20х1,5, 15-тяга ЛДГ-10.06.00.00</w:t>
      </w:r>
      <w:r w:rsidR="00A16C0A">
        <w:rPr>
          <w:sz w:val="24"/>
          <w:szCs w:val="24"/>
        </w:rPr>
        <w:t>, 16-брус правый</w:t>
      </w:r>
      <w:r w:rsidR="00A360AC">
        <w:rPr>
          <w:sz w:val="24"/>
          <w:szCs w:val="24"/>
        </w:rPr>
        <w:t xml:space="preserve"> ЛДГ-10.03.00.000</w:t>
      </w:r>
      <w:r w:rsidR="00A16C0A">
        <w:rPr>
          <w:sz w:val="24"/>
          <w:szCs w:val="24"/>
        </w:rPr>
        <w:t>, 17-щека</w:t>
      </w:r>
      <w:r w:rsidR="00A360AC">
        <w:rPr>
          <w:sz w:val="24"/>
          <w:szCs w:val="24"/>
        </w:rPr>
        <w:t xml:space="preserve"> ЛДГ-10.00.007</w:t>
      </w:r>
      <w:r w:rsidR="00A16C0A">
        <w:rPr>
          <w:sz w:val="24"/>
          <w:szCs w:val="24"/>
        </w:rPr>
        <w:t>, 18-щека</w:t>
      </w:r>
      <w:r w:rsidR="00A360AC">
        <w:rPr>
          <w:sz w:val="24"/>
          <w:szCs w:val="24"/>
        </w:rPr>
        <w:t xml:space="preserve"> ЛДГ-10.00.00.008, 19-палец ЛДГ-10.00.00.013-03</w:t>
      </w:r>
      <w:r w:rsidR="00550E3C">
        <w:rPr>
          <w:sz w:val="24"/>
          <w:szCs w:val="24"/>
        </w:rPr>
        <w:t>, 20-шайба, 21-шплинт, 22-растяжка</w:t>
      </w:r>
      <w:r w:rsidR="00A360AC">
        <w:rPr>
          <w:sz w:val="24"/>
          <w:szCs w:val="24"/>
        </w:rPr>
        <w:t xml:space="preserve"> ЛДГ-10.09.00.000-01</w:t>
      </w:r>
      <w:r w:rsidR="00A16C0A">
        <w:rPr>
          <w:sz w:val="24"/>
          <w:szCs w:val="24"/>
        </w:rPr>
        <w:t>.</w:t>
      </w:r>
    </w:p>
    <w:p w:rsidR="00A16C0A" w:rsidRDefault="00A16C0A" w:rsidP="00F177D9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</w:t>
      </w:r>
      <w:r w:rsidR="007E6F17">
        <w:rPr>
          <w:sz w:val="24"/>
          <w:szCs w:val="24"/>
        </w:rPr>
        <w:t xml:space="preserve">                          Рис.12</w:t>
      </w:r>
      <w:r>
        <w:rPr>
          <w:sz w:val="24"/>
          <w:szCs w:val="24"/>
        </w:rPr>
        <w:t xml:space="preserve"> Лущильник ЛДГ.</w:t>
      </w:r>
    </w:p>
    <w:p w:rsidR="00674748" w:rsidRDefault="00674748" w:rsidP="00720FDD">
      <w:pPr>
        <w:ind w:firstLine="709"/>
        <w:jc w:val="center"/>
        <w:rPr>
          <w:sz w:val="24"/>
          <w:szCs w:val="24"/>
        </w:rPr>
      </w:pPr>
    </w:p>
    <w:p w:rsidR="00A84BA3" w:rsidRDefault="00A84BA3" w:rsidP="00720FDD">
      <w:pPr>
        <w:ind w:firstLine="709"/>
        <w:jc w:val="center"/>
        <w:rPr>
          <w:sz w:val="24"/>
          <w:szCs w:val="24"/>
        </w:rPr>
      </w:pPr>
      <w:r w:rsidRPr="00A84BA3">
        <w:rPr>
          <w:sz w:val="24"/>
          <w:szCs w:val="24"/>
        </w:rPr>
        <w:lastRenderedPageBreak/>
        <w:pict>
          <v:shape id="_x0000_i1039" type="#_x0000_t75" style="width:386.25pt;height:290.25pt">
            <v:imagedata r:id="rId22" o:title="P1010248"/>
          </v:shape>
        </w:pict>
      </w:r>
    </w:p>
    <w:p w:rsidR="00A84BA3" w:rsidRDefault="00A84BA3" w:rsidP="00720FDD">
      <w:pPr>
        <w:ind w:firstLine="709"/>
        <w:jc w:val="center"/>
        <w:rPr>
          <w:sz w:val="24"/>
          <w:szCs w:val="24"/>
        </w:rPr>
      </w:pPr>
    </w:p>
    <w:p w:rsidR="00A84BA3" w:rsidRDefault="00A84BA3" w:rsidP="00720FDD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Рис.13 Батарея левого бруса</w:t>
      </w:r>
      <w:r w:rsidR="008D0FD0">
        <w:rPr>
          <w:sz w:val="24"/>
          <w:szCs w:val="24"/>
        </w:rPr>
        <w:t xml:space="preserve"> (ЛДГ – 10 – 3шт., ЛДГ-15 – 5 шт.)</w:t>
      </w:r>
      <w:r>
        <w:rPr>
          <w:sz w:val="24"/>
          <w:szCs w:val="24"/>
        </w:rPr>
        <w:t>.</w:t>
      </w:r>
    </w:p>
    <w:p w:rsidR="00A84BA3" w:rsidRDefault="00A84BA3" w:rsidP="00720FDD">
      <w:pPr>
        <w:ind w:firstLine="709"/>
        <w:jc w:val="center"/>
        <w:rPr>
          <w:sz w:val="24"/>
          <w:szCs w:val="24"/>
        </w:rPr>
      </w:pPr>
      <w:r w:rsidRPr="00A84BA3">
        <w:rPr>
          <w:sz w:val="24"/>
          <w:szCs w:val="24"/>
        </w:rPr>
        <w:pict>
          <v:shape id="_x0000_i1040" type="#_x0000_t75" style="width:393pt;height:294.75pt">
            <v:imagedata r:id="rId23" o:title="P1010254"/>
          </v:shape>
        </w:pict>
      </w:r>
    </w:p>
    <w:p w:rsidR="00A84BA3" w:rsidRDefault="00A84BA3" w:rsidP="00720FDD">
      <w:pPr>
        <w:ind w:firstLine="709"/>
        <w:jc w:val="center"/>
        <w:rPr>
          <w:sz w:val="24"/>
          <w:szCs w:val="24"/>
        </w:rPr>
      </w:pPr>
    </w:p>
    <w:p w:rsidR="00A84BA3" w:rsidRDefault="00A84BA3" w:rsidP="00720FDD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Рис.14 Батарея левого бруса задняя</w:t>
      </w:r>
      <w:r w:rsidR="006A6A01">
        <w:rPr>
          <w:sz w:val="24"/>
          <w:szCs w:val="24"/>
        </w:rPr>
        <w:t xml:space="preserve"> (ЛДГ-10, ЛДГ-15 – 1шт.)</w:t>
      </w:r>
      <w:r>
        <w:rPr>
          <w:sz w:val="24"/>
          <w:szCs w:val="24"/>
        </w:rPr>
        <w:t>.</w:t>
      </w:r>
    </w:p>
    <w:p w:rsidR="00A84BA3" w:rsidRDefault="00A84BA3" w:rsidP="00720FDD">
      <w:pPr>
        <w:ind w:firstLine="709"/>
        <w:jc w:val="center"/>
        <w:rPr>
          <w:sz w:val="24"/>
          <w:szCs w:val="24"/>
        </w:rPr>
      </w:pPr>
      <w:r w:rsidRPr="00A84BA3">
        <w:rPr>
          <w:sz w:val="24"/>
          <w:szCs w:val="24"/>
        </w:rPr>
        <w:lastRenderedPageBreak/>
        <w:pict>
          <v:shape id="_x0000_i1041" type="#_x0000_t75" style="width:404.25pt;height:303pt">
            <v:imagedata r:id="rId24" o:title="P1010252"/>
          </v:shape>
        </w:pict>
      </w:r>
    </w:p>
    <w:p w:rsidR="00A84BA3" w:rsidRDefault="00A84BA3" w:rsidP="00720FDD">
      <w:pPr>
        <w:ind w:firstLine="709"/>
        <w:jc w:val="center"/>
        <w:rPr>
          <w:sz w:val="24"/>
          <w:szCs w:val="24"/>
        </w:rPr>
      </w:pPr>
    </w:p>
    <w:p w:rsidR="00A84BA3" w:rsidRDefault="00A84BA3" w:rsidP="00720FDD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Рис.15 Батарея правого бруса</w:t>
      </w:r>
      <w:r w:rsidR="006A6A01">
        <w:rPr>
          <w:sz w:val="24"/>
          <w:szCs w:val="24"/>
        </w:rPr>
        <w:t xml:space="preserve"> (ЛДГ – 10 – 3шт., ЛДГ-15 – 5 шт.)</w:t>
      </w:r>
      <w:r>
        <w:rPr>
          <w:sz w:val="24"/>
          <w:szCs w:val="24"/>
        </w:rPr>
        <w:t>.</w:t>
      </w:r>
    </w:p>
    <w:p w:rsidR="00A84BA3" w:rsidRDefault="00A84BA3" w:rsidP="00720FDD">
      <w:pPr>
        <w:ind w:firstLine="709"/>
        <w:jc w:val="center"/>
        <w:rPr>
          <w:sz w:val="24"/>
          <w:szCs w:val="24"/>
        </w:rPr>
      </w:pPr>
      <w:r w:rsidRPr="00A84BA3">
        <w:rPr>
          <w:sz w:val="24"/>
          <w:szCs w:val="24"/>
        </w:rPr>
        <w:pict>
          <v:shape id="_x0000_i1042" type="#_x0000_t75" style="width:417.75pt;height:312.75pt">
            <v:imagedata r:id="rId25" o:title="P1010246"/>
          </v:shape>
        </w:pict>
      </w:r>
    </w:p>
    <w:p w:rsidR="00674748" w:rsidRDefault="00A84BA3" w:rsidP="00A84BA3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Рис.16 Батарея правого бруса перекрывающая</w:t>
      </w:r>
      <w:r w:rsidR="006A6A01">
        <w:rPr>
          <w:sz w:val="24"/>
          <w:szCs w:val="24"/>
        </w:rPr>
        <w:t xml:space="preserve"> (ЛДГ-10, ЛДГ-15 – 1шт.)</w:t>
      </w:r>
      <w:r>
        <w:rPr>
          <w:sz w:val="24"/>
          <w:szCs w:val="24"/>
        </w:rPr>
        <w:t>.</w:t>
      </w:r>
    </w:p>
    <w:p w:rsidR="004F679F" w:rsidRPr="00686ADD" w:rsidRDefault="004F679F" w:rsidP="00720FDD">
      <w:pPr>
        <w:ind w:firstLine="709"/>
        <w:jc w:val="center"/>
        <w:rPr>
          <w:sz w:val="24"/>
          <w:szCs w:val="24"/>
        </w:rPr>
      </w:pPr>
      <w:r w:rsidRPr="00686ADD">
        <w:rPr>
          <w:sz w:val="24"/>
          <w:szCs w:val="24"/>
        </w:rPr>
        <w:lastRenderedPageBreak/>
        <w:t>4. Требования безопасности</w:t>
      </w:r>
    </w:p>
    <w:p w:rsidR="0060773D" w:rsidRPr="00686ADD" w:rsidRDefault="006020C1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Для работы с лущильником</w:t>
      </w:r>
      <w:r w:rsidR="0060773D" w:rsidRPr="00686ADD">
        <w:rPr>
          <w:sz w:val="24"/>
          <w:szCs w:val="24"/>
        </w:rPr>
        <w:t xml:space="preserve"> допускаются лица</w:t>
      </w:r>
      <w:r w:rsidR="007D74E6">
        <w:rPr>
          <w:sz w:val="24"/>
          <w:szCs w:val="24"/>
        </w:rPr>
        <w:t xml:space="preserve">, </w:t>
      </w:r>
      <w:r w:rsidR="0060773D" w:rsidRPr="00686ADD">
        <w:rPr>
          <w:sz w:val="24"/>
          <w:szCs w:val="24"/>
        </w:rPr>
        <w:t>изучившие руководство по эксплуатации и прошедши</w:t>
      </w:r>
      <w:r w:rsidR="00CB7F2D">
        <w:rPr>
          <w:sz w:val="24"/>
          <w:szCs w:val="24"/>
        </w:rPr>
        <w:t>е</w:t>
      </w:r>
      <w:r w:rsidR="0060773D" w:rsidRPr="00686ADD">
        <w:rPr>
          <w:sz w:val="24"/>
          <w:szCs w:val="24"/>
        </w:rPr>
        <w:t xml:space="preserve"> вводный инструктаж, выполнение настоящих требований по безопасности обязательно при сборке, работе и обслуживании.</w:t>
      </w:r>
    </w:p>
    <w:p w:rsidR="0060773D" w:rsidRPr="00686ADD" w:rsidRDefault="006020C1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При сборке лущильника</w:t>
      </w:r>
      <w:r w:rsidR="0060773D" w:rsidRPr="00686ADD">
        <w:rPr>
          <w:sz w:val="24"/>
          <w:szCs w:val="24"/>
        </w:rPr>
        <w:t>:</w:t>
      </w:r>
    </w:p>
    <w:p w:rsidR="0035266E" w:rsidRPr="00686ADD" w:rsidRDefault="0035266E" w:rsidP="00006D97">
      <w:pPr>
        <w:rPr>
          <w:sz w:val="24"/>
          <w:szCs w:val="24"/>
        </w:rPr>
      </w:pPr>
      <w:r w:rsidRPr="00686ADD">
        <w:rPr>
          <w:sz w:val="24"/>
          <w:szCs w:val="24"/>
        </w:rPr>
        <w:t>-</w:t>
      </w:r>
      <w:r w:rsidR="00CB7F2D">
        <w:rPr>
          <w:sz w:val="24"/>
          <w:szCs w:val="24"/>
        </w:rPr>
        <w:t xml:space="preserve"> </w:t>
      </w:r>
      <w:r w:rsidRPr="00686ADD">
        <w:rPr>
          <w:sz w:val="24"/>
          <w:szCs w:val="24"/>
        </w:rPr>
        <w:t>для монтажа крупных узлов применяйте грузоподъемные механизмы</w:t>
      </w:r>
      <w:r w:rsidR="006B4523">
        <w:rPr>
          <w:sz w:val="24"/>
          <w:szCs w:val="24"/>
        </w:rPr>
        <w:t>, зачаливайте узлы и лущильник</w:t>
      </w:r>
      <w:r w:rsidRPr="00686ADD">
        <w:rPr>
          <w:sz w:val="24"/>
          <w:szCs w:val="24"/>
        </w:rPr>
        <w:t xml:space="preserve"> в сборе только в местах, обозначенных знаком «Место строповки» </w:t>
      </w:r>
      <w:r w:rsidR="00E94BE1" w:rsidRPr="00686ADD">
        <w:rPr>
          <w:sz w:val="24"/>
          <w:szCs w:val="24"/>
        </w:rPr>
        <w:t>или,</w:t>
      </w:r>
      <w:r w:rsidRPr="00686ADD">
        <w:rPr>
          <w:sz w:val="24"/>
          <w:szCs w:val="24"/>
        </w:rPr>
        <w:t xml:space="preserve"> убедившись в надежности строповки</w:t>
      </w:r>
      <w:r w:rsidR="00CA1B5E">
        <w:rPr>
          <w:sz w:val="24"/>
          <w:szCs w:val="24"/>
        </w:rPr>
        <w:t xml:space="preserve">;                                                                                                    </w:t>
      </w:r>
      <w:r w:rsidRPr="00686ADD">
        <w:rPr>
          <w:sz w:val="24"/>
          <w:szCs w:val="24"/>
        </w:rPr>
        <w:t xml:space="preserve">- </w:t>
      </w:r>
      <w:r w:rsidR="00CB7F2D">
        <w:rPr>
          <w:sz w:val="24"/>
          <w:szCs w:val="24"/>
        </w:rPr>
        <w:t xml:space="preserve"> </w:t>
      </w:r>
      <w:r w:rsidRPr="00686ADD">
        <w:rPr>
          <w:sz w:val="24"/>
          <w:szCs w:val="24"/>
        </w:rPr>
        <w:t>при монтаже гидросистемы убед</w:t>
      </w:r>
      <w:r w:rsidR="009A4F86">
        <w:rPr>
          <w:sz w:val="24"/>
          <w:szCs w:val="24"/>
        </w:rPr>
        <w:t>итесь  в герметичности шлангов</w:t>
      </w:r>
      <w:r w:rsidRPr="00686ADD">
        <w:rPr>
          <w:sz w:val="24"/>
          <w:szCs w:val="24"/>
        </w:rPr>
        <w:t xml:space="preserve"> </w:t>
      </w:r>
      <w:r w:rsidR="00586632" w:rsidRPr="00686ADD">
        <w:rPr>
          <w:sz w:val="24"/>
          <w:szCs w:val="24"/>
        </w:rPr>
        <w:t>и соединений</w:t>
      </w:r>
      <w:r w:rsidR="00266BD1">
        <w:rPr>
          <w:sz w:val="24"/>
          <w:szCs w:val="24"/>
        </w:rPr>
        <w:t>,</w:t>
      </w:r>
      <w:r w:rsidR="00586632" w:rsidRPr="00686ADD">
        <w:rPr>
          <w:sz w:val="24"/>
          <w:szCs w:val="24"/>
        </w:rPr>
        <w:t xml:space="preserve"> не доп</w:t>
      </w:r>
      <w:r w:rsidR="009A4F86">
        <w:rPr>
          <w:sz w:val="24"/>
          <w:szCs w:val="24"/>
        </w:rPr>
        <w:t>ускается установка деталей</w:t>
      </w:r>
      <w:r w:rsidR="00586632" w:rsidRPr="00686ADD">
        <w:rPr>
          <w:sz w:val="24"/>
          <w:szCs w:val="24"/>
        </w:rPr>
        <w:t xml:space="preserve"> с явн</w:t>
      </w:r>
      <w:r w:rsidR="009A58DF" w:rsidRPr="00686ADD">
        <w:rPr>
          <w:sz w:val="24"/>
          <w:szCs w:val="24"/>
        </w:rPr>
        <w:t>ыми механическими повреждениями.</w:t>
      </w:r>
    </w:p>
    <w:p w:rsidR="006B4523" w:rsidRDefault="00266BD1" w:rsidP="006B4523">
      <w:pPr>
        <w:ind w:firstLine="709"/>
        <w:rPr>
          <w:sz w:val="24"/>
          <w:szCs w:val="24"/>
        </w:rPr>
      </w:pPr>
      <w:r>
        <w:rPr>
          <w:sz w:val="24"/>
          <w:szCs w:val="24"/>
        </w:rPr>
        <w:t>При транспортирования</w:t>
      </w:r>
      <w:r w:rsidR="006020C1">
        <w:rPr>
          <w:sz w:val="24"/>
          <w:szCs w:val="24"/>
        </w:rPr>
        <w:t xml:space="preserve"> лущильника</w:t>
      </w:r>
      <w:r>
        <w:rPr>
          <w:sz w:val="24"/>
          <w:szCs w:val="24"/>
        </w:rPr>
        <w:t xml:space="preserve"> к месту работы убедитесь</w:t>
      </w:r>
      <w:r w:rsidR="00586632" w:rsidRPr="00686ADD">
        <w:rPr>
          <w:sz w:val="24"/>
          <w:szCs w:val="24"/>
        </w:rPr>
        <w:t>:</w:t>
      </w:r>
      <w:r w:rsidR="00CA1B5E">
        <w:rPr>
          <w:sz w:val="24"/>
          <w:szCs w:val="24"/>
        </w:rPr>
        <w:t xml:space="preserve">                                                                                                                     </w:t>
      </w:r>
      <w:r>
        <w:rPr>
          <w:sz w:val="24"/>
          <w:szCs w:val="24"/>
        </w:rPr>
        <w:t>-</w:t>
      </w:r>
      <w:r w:rsidR="00D9042E" w:rsidRPr="00686ADD">
        <w:rPr>
          <w:sz w:val="24"/>
          <w:szCs w:val="24"/>
        </w:rPr>
        <w:t xml:space="preserve"> </w:t>
      </w:r>
      <w:r w:rsidR="001A4C00" w:rsidRPr="00686ADD">
        <w:rPr>
          <w:sz w:val="24"/>
          <w:szCs w:val="24"/>
        </w:rPr>
        <w:t>в на</w:t>
      </w:r>
      <w:r w:rsidR="006020C1">
        <w:rPr>
          <w:sz w:val="24"/>
          <w:szCs w:val="24"/>
        </w:rPr>
        <w:t>дежности соединения лущильника</w:t>
      </w:r>
      <w:r w:rsidR="001A4C00" w:rsidRPr="00686ADD">
        <w:rPr>
          <w:sz w:val="24"/>
          <w:szCs w:val="24"/>
        </w:rPr>
        <w:t xml:space="preserve"> с трактором</w:t>
      </w:r>
      <w:r>
        <w:rPr>
          <w:sz w:val="24"/>
          <w:szCs w:val="24"/>
        </w:rPr>
        <w:t>, закрепите страховочный трос</w:t>
      </w:r>
      <w:r w:rsidR="001A4C00" w:rsidRPr="00686ADD">
        <w:rPr>
          <w:sz w:val="24"/>
          <w:szCs w:val="24"/>
        </w:rPr>
        <w:t>;</w:t>
      </w:r>
      <w:r w:rsidR="00CA1B5E">
        <w:rPr>
          <w:sz w:val="24"/>
          <w:szCs w:val="24"/>
        </w:rPr>
        <w:t xml:space="preserve">                                                       </w:t>
      </w:r>
      <w:r w:rsidR="005616DF">
        <w:rPr>
          <w:sz w:val="24"/>
          <w:szCs w:val="24"/>
        </w:rPr>
        <w:t xml:space="preserve">                                                                                                              </w:t>
      </w:r>
      <w:r w:rsidR="00CA1B5E">
        <w:rPr>
          <w:sz w:val="24"/>
          <w:szCs w:val="24"/>
        </w:rPr>
        <w:t xml:space="preserve">  </w:t>
      </w:r>
      <w:r>
        <w:rPr>
          <w:sz w:val="24"/>
          <w:szCs w:val="24"/>
        </w:rPr>
        <w:t xml:space="preserve">- </w:t>
      </w:r>
      <w:r w:rsidR="00D9042E" w:rsidRPr="00686ADD">
        <w:rPr>
          <w:sz w:val="24"/>
          <w:szCs w:val="24"/>
        </w:rPr>
        <w:t>в наличии светоотражателей;</w:t>
      </w:r>
      <w:r w:rsidR="00B21500">
        <w:rPr>
          <w:sz w:val="24"/>
          <w:szCs w:val="24"/>
        </w:rPr>
        <w:t xml:space="preserve">                                                                                                                  </w:t>
      </w:r>
      <w:r>
        <w:rPr>
          <w:sz w:val="24"/>
          <w:szCs w:val="24"/>
        </w:rPr>
        <w:t>-в фиксации брусьев правого и левого</w:t>
      </w:r>
      <w:r w:rsidR="006020C1">
        <w:rPr>
          <w:sz w:val="24"/>
          <w:szCs w:val="24"/>
        </w:rPr>
        <w:t xml:space="preserve"> с центральной рамой</w:t>
      </w:r>
      <w:r w:rsidR="00CB7FC1">
        <w:rPr>
          <w:sz w:val="24"/>
          <w:szCs w:val="24"/>
        </w:rPr>
        <w:t xml:space="preserve"> </w:t>
      </w:r>
      <w:r w:rsidR="00586632" w:rsidRPr="00686ADD">
        <w:rPr>
          <w:sz w:val="24"/>
          <w:szCs w:val="24"/>
        </w:rPr>
        <w:t>;</w:t>
      </w:r>
      <w:r w:rsidR="00CA1B5E">
        <w:rPr>
          <w:sz w:val="24"/>
          <w:szCs w:val="24"/>
        </w:rPr>
        <w:t xml:space="preserve">   </w:t>
      </w:r>
      <w:r w:rsidR="0060092C">
        <w:rPr>
          <w:sz w:val="24"/>
          <w:szCs w:val="24"/>
        </w:rPr>
        <w:t xml:space="preserve">                                                                                 </w:t>
      </w:r>
      <w:r>
        <w:rPr>
          <w:sz w:val="24"/>
          <w:szCs w:val="24"/>
        </w:rPr>
        <w:t>-в фиксации брусьев правого и левого стяжкой</w:t>
      </w:r>
      <w:r w:rsidR="006020C1">
        <w:rPr>
          <w:sz w:val="24"/>
          <w:szCs w:val="24"/>
        </w:rPr>
        <w:t xml:space="preserve"> между собой;</w:t>
      </w:r>
      <w:r w:rsidR="00CA1B5E">
        <w:rPr>
          <w:sz w:val="24"/>
          <w:szCs w:val="24"/>
        </w:rPr>
        <w:t xml:space="preserve">  </w:t>
      </w:r>
    </w:p>
    <w:p w:rsidR="0067311C" w:rsidRDefault="00CA1B5E" w:rsidP="006B4523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67311C">
        <w:rPr>
          <w:sz w:val="24"/>
          <w:szCs w:val="24"/>
        </w:rPr>
        <w:t>-для уменьшения ширины лущильника, каретки задние поз.19, поз.25 (рис.2), задвигаются в каретки передние поз.1, поз.13 и фиксируются осями поз.15, болтом поз.16, гайкой поз.17, шайбой поз.18.</w:t>
      </w:r>
    </w:p>
    <w:p w:rsidR="0067311C" w:rsidRDefault="0067311C" w:rsidP="0067311C">
      <w:pPr>
        <w:rPr>
          <w:sz w:val="24"/>
          <w:szCs w:val="24"/>
        </w:rPr>
      </w:pPr>
      <w:r>
        <w:rPr>
          <w:sz w:val="24"/>
          <w:szCs w:val="24"/>
        </w:rPr>
        <w:t xml:space="preserve">ВНИМАНИЕ! </w:t>
      </w:r>
      <w:r w:rsidR="00CA1B5E">
        <w:rPr>
          <w:sz w:val="24"/>
          <w:szCs w:val="24"/>
        </w:rPr>
        <w:t xml:space="preserve">                                                                                                                   </w:t>
      </w:r>
      <w:r w:rsidR="005616DF">
        <w:rPr>
          <w:sz w:val="24"/>
          <w:szCs w:val="24"/>
        </w:rPr>
        <w:t xml:space="preserve">                            </w:t>
      </w:r>
    </w:p>
    <w:p w:rsidR="0067311C" w:rsidRDefault="005616DF" w:rsidP="0067311C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CA1B5E">
        <w:rPr>
          <w:sz w:val="24"/>
          <w:szCs w:val="24"/>
        </w:rPr>
        <w:t xml:space="preserve"> </w:t>
      </w:r>
      <w:r w:rsidR="0067311C">
        <w:rPr>
          <w:sz w:val="24"/>
          <w:szCs w:val="24"/>
        </w:rPr>
        <w:t>При  переводе лущильника</w:t>
      </w:r>
      <w:r w:rsidR="00E94BE1">
        <w:rPr>
          <w:sz w:val="24"/>
          <w:szCs w:val="24"/>
        </w:rPr>
        <w:t xml:space="preserve"> из</w:t>
      </w:r>
      <w:r w:rsidR="00E94BE1" w:rsidRPr="00686ADD">
        <w:rPr>
          <w:sz w:val="24"/>
          <w:szCs w:val="24"/>
        </w:rPr>
        <w:t xml:space="preserve"> транспортного положения </w:t>
      </w:r>
      <w:r w:rsidR="0067311C">
        <w:rPr>
          <w:sz w:val="24"/>
          <w:szCs w:val="24"/>
        </w:rPr>
        <w:t>в рабочее</w:t>
      </w:r>
      <w:r w:rsidR="006020C1">
        <w:rPr>
          <w:sz w:val="24"/>
          <w:szCs w:val="24"/>
        </w:rPr>
        <w:t xml:space="preserve">:  </w:t>
      </w:r>
    </w:p>
    <w:p w:rsidR="00427903" w:rsidRDefault="006B4523" w:rsidP="0067311C">
      <w:pPr>
        <w:rPr>
          <w:sz w:val="24"/>
          <w:szCs w:val="24"/>
        </w:rPr>
      </w:pPr>
      <w:r>
        <w:rPr>
          <w:sz w:val="24"/>
          <w:szCs w:val="24"/>
        </w:rPr>
        <w:t>-</w:t>
      </w:r>
      <w:r w:rsidR="00427903">
        <w:rPr>
          <w:sz w:val="24"/>
          <w:szCs w:val="24"/>
        </w:rPr>
        <w:t>выдвиньте каретки задние поз.1 (рис.9)из кареток передних поз.9 и зафиксируйте осями поз.6, раскладывать  лущильник с задвинутыми каретками запрещено.</w:t>
      </w:r>
    </w:p>
    <w:p w:rsidR="00427903" w:rsidRDefault="006020C1" w:rsidP="0067311C">
      <w:pPr>
        <w:rPr>
          <w:sz w:val="24"/>
          <w:szCs w:val="24"/>
        </w:rPr>
      </w:pPr>
      <w:r>
        <w:rPr>
          <w:sz w:val="24"/>
          <w:szCs w:val="24"/>
        </w:rPr>
        <w:t xml:space="preserve"> -</w:t>
      </w:r>
      <w:r w:rsidR="00427903">
        <w:rPr>
          <w:sz w:val="24"/>
          <w:szCs w:val="24"/>
        </w:rPr>
        <w:t xml:space="preserve">расфиксируйте </w:t>
      </w:r>
      <w:r>
        <w:rPr>
          <w:sz w:val="24"/>
          <w:szCs w:val="24"/>
        </w:rPr>
        <w:t>брусья правый и левый с центральной рамой</w:t>
      </w:r>
      <w:r w:rsidR="00E94BE1" w:rsidRPr="00686ADD">
        <w:rPr>
          <w:sz w:val="24"/>
          <w:szCs w:val="24"/>
        </w:rPr>
        <w:t>;</w:t>
      </w:r>
      <w:r w:rsidR="0060092C">
        <w:rPr>
          <w:sz w:val="24"/>
          <w:szCs w:val="24"/>
        </w:rPr>
        <w:t xml:space="preserve">                                                                                    -</w:t>
      </w:r>
      <w:r w:rsidR="00427903">
        <w:rPr>
          <w:sz w:val="24"/>
          <w:szCs w:val="24"/>
        </w:rPr>
        <w:t xml:space="preserve">расфиксируйте </w:t>
      </w:r>
      <w:r w:rsidR="0060092C">
        <w:rPr>
          <w:sz w:val="24"/>
          <w:szCs w:val="24"/>
        </w:rPr>
        <w:t>брусья правый и левый между собой;</w:t>
      </w:r>
      <w:r w:rsidR="00E94BE1"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</w:t>
      </w:r>
      <w:r w:rsidR="00E94BE1" w:rsidRPr="00686ADD">
        <w:rPr>
          <w:sz w:val="24"/>
          <w:szCs w:val="24"/>
        </w:rPr>
        <w:t>- убедитесь в наличии необходимого количества масла в гидросистеме;</w:t>
      </w:r>
      <w:r w:rsidR="00E94BE1">
        <w:rPr>
          <w:sz w:val="24"/>
          <w:szCs w:val="24"/>
        </w:rPr>
        <w:t xml:space="preserve">                    </w:t>
      </w:r>
      <w:r w:rsidR="0060092C">
        <w:rPr>
          <w:sz w:val="24"/>
          <w:szCs w:val="24"/>
        </w:rPr>
        <w:t xml:space="preserve">                 -установите необходимый угол атаки </w:t>
      </w:r>
      <w:r w:rsidR="00E94BE1">
        <w:rPr>
          <w:sz w:val="24"/>
          <w:szCs w:val="24"/>
        </w:rPr>
        <w:t>;</w:t>
      </w:r>
    </w:p>
    <w:p w:rsidR="001678B3" w:rsidRDefault="00427903" w:rsidP="0067311C">
      <w:pPr>
        <w:rPr>
          <w:sz w:val="24"/>
          <w:szCs w:val="24"/>
        </w:rPr>
      </w:pPr>
      <w:r>
        <w:rPr>
          <w:sz w:val="24"/>
          <w:szCs w:val="24"/>
        </w:rPr>
        <w:t xml:space="preserve">-плавно опустите дисковые батареи на землю, </w:t>
      </w:r>
      <w:r w:rsidR="001678B3">
        <w:rPr>
          <w:sz w:val="24"/>
          <w:szCs w:val="24"/>
        </w:rPr>
        <w:t xml:space="preserve">выключите двигатель трактора, </w:t>
      </w:r>
      <w:r>
        <w:rPr>
          <w:sz w:val="24"/>
          <w:szCs w:val="24"/>
        </w:rPr>
        <w:t>провер</w:t>
      </w:r>
      <w:r w:rsidR="001678B3">
        <w:rPr>
          <w:sz w:val="24"/>
          <w:szCs w:val="24"/>
        </w:rPr>
        <w:t>ь</w:t>
      </w:r>
      <w:r>
        <w:rPr>
          <w:sz w:val="24"/>
          <w:szCs w:val="24"/>
        </w:rPr>
        <w:t xml:space="preserve">те </w:t>
      </w:r>
      <w:r w:rsidR="00E94BE1">
        <w:rPr>
          <w:sz w:val="24"/>
          <w:szCs w:val="24"/>
        </w:rPr>
        <w:t xml:space="preserve"> </w:t>
      </w:r>
      <w:r w:rsidR="001678B3">
        <w:rPr>
          <w:sz w:val="24"/>
          <w:szCs w:val="24"/>
        </w:rPr>
        <w:t>затяжку болтовых соединений, дисковых батарей, проверьте необходимое перекрытие дисковыми батареями;</w:t>
      </w:r>
    </w:p>
    <w:p w:rsidR="001678B3" w:rsidRDefault="001678B3" w:rsidP="0067311C">
      <w:pPr>
        <w:rPr>
          <w:sz w:val="24"/>
          <w:szCs w:val="24"/>
        </w:rPr>
      </w:pPr>
      <w:r>
        <w:rPr>
          <w:sz w:val="24"/>
          <w:szCs w:val="24"/>
        </w:rPr>
        <w:t>-убедитесь что гидравлические шланги негде не пережаты и имеют необходимую свободу;</w:t>
      </w:r>
    </w:p>
    <w:p w:rsidR="001678B3" w:rsidRDefault="001678B3" w:rsidP="0067311C">
      <w:pPr>
        <w:rPr>
          <w:sz w:val="24"/>
          <w:szCs w:val="24"/>
        </w:rPr>
      </w:pPr>
      <w:r>
        <w:rPr>
          <w:sz w:val="24"/>
          <w:szCs w:val="24"/>
        </w:rPr>
        <w:t>-запустите двигатель трактора и поднимите дисковые батареи гидроцилиндрами;</w:t>
      </w:r>
    </w:p>
    <w:p w:rsidR="00DE04A9" w:rsidRDefault="00DE04A9" w:rsidP="00DE04A9">
      <w:pPr>
        <w:rPr>
          <w:sz w:val="24"/>
          <w:szCs w:val="24"/>
        </w:rPr>
      </w:pPr>
      <w:r>
        <w:rPr>
          <w:sz w:val="24"/>
          <w:szCs w:val="24"/>
        </w:rPr>
        <w:t>-убедитесь что гидравлические шланги негде не пережаты и имеют необходимую свободу;</w:t>
      </w:r>
    </w:p>
    <w:p w:rsidR="00DE04A9" w:rsidRDefault="00DE04A9" w:rsidP="0067311C">
      <w:pPr>
        <w:rPr>
          <w:sz w:val="24"/>
          <w:szCs w:val="24"/>
        </w:rPr>
      </w:pPr>
      <w:r>
        <w:rPr>
          <w:sz w:val="24"/>
          <w:szCs w:val="24"/>
        </w:rPr>
        <w:t>-отрегулируйте необходимую предварительную натяжку пружин дисковых батарей;</w:t>
      </w:r>
    </w:p>
    <w:p w:rsidR="00DE04A9" w:rsidRDefault="00DE04A9" w:rsidP="0067311C">
      <w:pPr>
        <w:rPr>
          <w:sz w:val="24"/>
          <w:szCs w:val="24"/>
        </w:rPr>
      </w:pPr>
      <w:r>
        <w:rPr>
          <w:sz w:val="24"/>
          <w:szCs w:val="24"/>
        </w:rPr>
        <w:lastRenderedPageBreak/>
        <w:t>Лущильник готов к работе, дальнейшую настройку проводить в процессе работы.</w:t>
      </w:r>
    </w:p>
    <w:p w:rsidR="00DE04A9" w:rsidRDefault="00DE04A9" w:rsidP="0067311C">
      <w:pPr>
        <w:rPr>
          <w:sz w:val="24"/>
          <w:szCs w:val="24"/>
        </w:rPr>
      </w:pPr>
      <w:r>
        <w:rPr>
          <w:sz w:val="24"/>
          <w:szCs w:val="24"/>
        </w:rPr>
        <w:t>ВНИМАНИЕ!</w:t>
      </w:r>
    </w:p>
    <w:p w:rsidR="00D9042E" w:rsidRPr="009E7F04" w:rsidRDefault="00DE04A9" w:rsidP="0067311C">
      <w:pPr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C651F0">
        <w:rPr>
          <w:sz w:val="24"/>
          <w:szCs w:val="24"/>
        </w:rPr>
        <w:t xml:space="preserve"> </w:t>
      </w:r>
      <w:r>
        <w:rPr>
          <w:sz w:val="24"/>
          <w:szCs w:val="24"/>
        </w:rPr>
        <w:t>Т</w:t>
      </w:r>
      <w:r w:rsidR="00E94BE1" w:rsidRPr="009E7F04">
        <w:rPr>
          <w:sz w:val="24"/>
          <w:szCs w:val="24"/>
        </w:rPr>
        <w:t>ехни</w:t>
      </w:r>
      <w:r>
        <w:rPr>
          <w:sz w:val="24"/>
          <w:szCs w:val="24"/>
        </w:rPr>
        <w:t>ческое обслуживание лущильника</w:t>
      </w:r>
      <w:r w:rsidR="00E94BE1" w:rsidRPr="009E7F04">
        <w:rPr>
          <w:sz w:val="24"/>
          <w:szCs w:val="24"/>
        </w:rPr>
        <w:t xml:space="preserve"> проводить при выключенном двигателе трактора.</w:t>
      </w:r>
    </w:p>
    <w:p w:rsidR="00376EC4" w:rsidRPr="009E7F04" w:rsidRDefault="00376EC4" w:rsidP="00376EC4">
      <w:pPr>
        <w:pStyle w:val="p11"/>
        <w:rPr>
          <w:rFonts w:ascii="Calibri" w:hAnsi="Calibri"/>
        </w:rPr>
      </w:pPr>
      <w:r w:rsidRPr="009E7F04">
        <w:rPr>
          <w:rFonts w:ascii="Calibri" w:hAnsi="Calibri"/>
        </w:rPr>
        <w:t xml:space="preserve">       Во время работы с лущильником необходимо соблюдать следующие правила по технике безопасности:</w:t>
      </w:r>
    </w:p>
    <w:p w:rsidR="00376EC4" w:rsidRPr="009E7F04" w:rsidRDefault="00DE04A9" w:rsidP="00376EC4">
      <w:pPr>
        <w:pStyle w:val="p43"/>
        <w:rPr>
          <w:rFonts w:ascii="Calibri" w:hAnsi="Calibri"/>
        </w:rPr>
      </w:pPr>
      <w:r>
        <w:rPr>
          <w:rStyle w:val="s8"/>
          <w:rFonts w:ascii="Calibri" w:hAnsi="Calibri"/>
        </w:rPr>
        <w:t>-п</w:t>
      </w:r>
      <w:r w:rsidR="00376EC4" w:rsidRPr="009E7F04">
        <w:rPr>
          <w:rFonts w:ascii="Calibri" w:hAnsi="Calibri"/>
        </w:rPr>
        <w:t>еревод лущильника с транспортного положения в рабочее и обратно вып</w:t>
      </w:r>
      <w:r>
        <w:rPr>
          <w:rFonts w:ascii="Calibri" w:hAnsi="Calibri"/>
        </w:rPr>
        <w:t>олняется на ровной площадке, н</w:t>
      </w:r>
      <w:r w:rsidR="00376EC4" w:rsidRPr="009E7F04">
        <w:rPr>
          <w:rFonts w:ascii="Calibri" w:hAnsi="Calibri"/>
        </w:rPr>
        <w:t>е допу</w:t>
      </w:r>
      <w:r>
        <w:rPr>
          <w:rFonts w:ascii="Calibri" w:hAnsi="Calibri"/>
        </w:rPr>
        <w:t>скается боковой наклон машины, с</w:t>
      </w:r>
      <w:r w:rsidR="00376EC4" w:rsidRPr="009E7F04">
        <w:rPr>
          <w:rFonts w:ascii="Calibri" w:hAnsi="Calibri"/>
        </w:rPr>
        <w:t xml:space="preserve">тоянка лущильника допускается только </w:t>
      </w:r>
      <w:r>
        <w:rPr>
          <w:rFonts w:ascii="Calibri" w:hAnsi="Calibri"/>
        </w:rPr>
        <w:t>на ровной и прочной поверхности;</w:t>
      </w:r>
    </w:p>
    <w:p w:rsidR="00376EC4" w:rsidRPr="009E7F04" w:rsidRDefault="00DE04A9" w:rsidP="00376EC4">
      <w:pPr>
        <w:pStyle w:val="p43"/>
        <w:rPr>
          <w:rFonts w:ascii="Calibri" w:hAnsi="Calibri"/>
        </w:rPr>
      </w:pPr>
      <w:r>
        <w:rPr>
          <w:rStyle w:val="s8"/>
          <w:rFonts w:ascii="Calibri" w:hAnsi="Calibri"/>
        </w:rPr>
        <w:t>-п</w:t>
      </w:r>
      <w:r w:rsidR="00376EC4" w:rsidRPr="009E7F04">
        <w:rPr>
          <w:rFonts w:ascii="Calibri" w:hAnsi="Calibri"/>
        </w:rPr>
        <w:t xml:space="preserve">ускать трактор в движение, поднимать и опускать с помощью гидросистемы дисковые батареи только по установленному </w:t>
      </w:r>
      <w:r>
        <w:rPr>
          <w:rFonts w:ascii="Calibri" w:hAnsi="Calibri"/>
        </w:rPr>
        <w:t>сигналу;</w:t>
      </w:r>
    </w:p>
    <w:p w:rsidR="00376EC4" w:rsidRPr="009E7F04" w:rsidRDefault="00DE04A9" w:rsidP="00376EC4">
      <w:pPr>
        <w:pStyle w:val="p43"/>
        <w:rPr>
          <w:rFonts w:ascii="Calibri" w:hAnsi="Calibri"/>
        </w:rPr>
      </w:pPr>
      <w:r>
        <w:rPr>
          <w:rStyle w:val="s8"/>
          <w:rFonts w:ascii="Calibri" w:hAnsi="Calibri"/>
        </w:rPr>
        <w:t>-в</w:t>
      </w:r>
      <w:r w:rsidR="00376EC4" w:rsidRPr="009E7F04">
        <w:rPr>
          <w:rFonts w:ascii="Calibri" w:hAnsi="Calibri"/>
        </w:rPr>
        <w:t xml:space="preserve">о время движения агрегата категорически запрещается находиться на раме лущильника, между лущильником и трактором, впереди </w:t>
      </w:r>
      <w:r>
        <w:rPr>
          <w:rFonts w:ascii="Calibri" w:hAnsi="Calibri"/>
        </w:rPr>
        <w:t>агрегата и близко сбоку от него;</w:t>
      </w:r>
    </w:p>
    <w:p w:rsidR="00376EC4" w:rsidRPr="009E7F04" w:rsidRDefault="00DE04A9" w:rsidP="00376EC4">
      <w:pPr>
        <w:pStyle w:val="p43"/>
        <w:rPr>
          <w:rFonts w:ascii="Calibri" w:hAnsi="Calibri"/>
        </w:rPr>
      </w:pPr>
      <w:r>
        <w:rPr>
          <w:rStyle w:val="s8"/>
          <w:rFonts w:ascii="Calibri" w:hAnsi="Calibri"/>
        </w:rPr>
        <w:t>-п</w:t>
      </w:r>
      <w:r w:rsidR="00376EC4" w:rsidRPr="009E7F04">
        <w:rPr>
          <w:rFonts w:ascii="Calibri" w:hAnsi="Calibri"/>
        </w:rPr>
        <w:t>ри проведении работ по техническому обслуживанию и ремонту лущильник должен быть заблаговремен</w:t>
      </w:r>
      <w:r>
        <w:rPr>
          <w:rFonts w:ascii="Calibri" w:hAnsi="Calibri"/>
        </w:rPr>
        <w:t>но разложен и опущен на землю, з</w:t>
      </w:r>
      <w:r w:rsidR="00376EC4" w:rsidRPr="009E7F04">
        <w:rPr>
          <w:rFonts w:ascii="Calibri" w:hAnsi="Calibri"/>
        </w:rPr>
        <w:t>апре</w:t>
      </w:r>
      <w:r>
        <w:rPr>
          <w:rFonts w:ascii="Calibri" w:hAnsi="Calibri"/>
        </w:rPr>
        <w:t>щается работать под лущильником;</w:t>
      </w:r>
      <w:r w:rsidR="00376EC4" w:rsidRPr="009E7F04">
        <w:rPr>
          <w:rFonts w:ascii="Calibri" w:hAnsi="Calibri"/>
        </w:rPr>
        <w:t xml:space="preserve"> </w:t>
      </w:r>
    </w:p>
    <w:p w:rsidR="00376EC4" w:rsidRPr="009E7F04" w:rsidRDefault="00DE04A9" w:rsidP="00376EC4">
      <w:pPr>
        <w:pStyle w:val="p43"/>
        <w:rPr>
          <w:rFonts w:ascii="Calibri" w:hAnsi="Calibri"/>
        </w:rPr>
      </w:pPr>
      <w:r>
        <w:rPr>
          <w:rStyle w:val="s8"/>
          <w:rFonts w:ascii="Calibri" w:hAnsi="Calibri"/>
        </w:rPr>
        <w:t>-в</w:t>
      </w:r>
      <w:r w:rsidR="00376EC4" w:rsidRPr="009E7F04">
        <w:rPr>
          <w:rFonts w:ascii="Calibri" w:hAnsi="Calibri"/>
        </w:rPr>
        <w:t>о время сборки и ремонта остерегаться порезов рук и ног острыми лезвиями дисков, особенно при подкатывании дисковых ба</w:t>
      </w:r>
      <w:r>
        <w:rPr>
          <w:rFonts w:ascii="Calibri" w:hAnsi="Calibri"/>
        </w:rPr>
        <w:t>тарей и монтаже их на брусьях, п</w:t>
      </w:r>
      <w:r w:rsidR="00376EC4" w:rsidRPr="009E7F04">
        <w:rPr>
          <w:rFonts w:ascii="Calibri" w:hAnsi="Calibri"/>
        </w:rPr>
        <w:t xml:space="preserve">однятые с помощью гидросистемы, дисковые батареи и режущие узлы предохранить от опускания при случайном выключении или неисправности </w:t>
      </w:r>
      <w:r>
        <w:rPr>
          <w:rFonts w:ascii="Calibri" w:hAnsi="Calibri"/>
        </w:rPr>
        <w:t>гидросистемы, страховочной стяжкой и подставками;</w:t>
      </w:r>
    </w:p>
    <w:p w:rsidR="00376EC4" w:rsidRPr="009E7F04" w:rsidRDefault="00DE04A9" w:rsidP="00376EC4">
      <w:pPr>
        <w:pStyle w:val="p43"/>
        <w:rPr>
          <w:rFonts w:ascii="Calibri" w:hAnsi="Calibri"/>
        </w:rPr>
      </w:pPr>
      <w:r>
        <w:rPr>
          <w:rStyle w:val="s8"/>
          <w:rFonts w:ascii="Calibri" w:hAnsi="Calibri"/>
        </w:rPr>
        <w:t>-р</w:t>
      </w:r>
      <w:r w:rsidR="00376EC4" w:rsidRPr="009E7F04">
        <w:rPr>
          <w:rFonts w:ascii="Calibri" w:hAnsi="Calibri"/>
        </w:rPr>
        <w:t>емонтировать, смазывать, подтягивать гайки, регулировать установку чистиков и глубину обработки, очищать диски только при полной остановке агрегата и выключенном двигателе трактора.</w:t>
      </w:r>
    </w:p>
    <w:p w:rsidR="00376EC4" w:rsidRPr="009E7F04" w:rsidRDefault="00DE04A9" w:rsidP="00376EC4">
      <w:pPr>
        <w:pStyle w:val="p43"/>
        <w:rPr>
          <w:rFonts w:ascii="Calibri" w:hAnsi="Calibri"/>
        </w:rPr>
      </w:pPr>
      <w:r>
        <w:rPr>
          <w:rStyle w:val="s8"/>
          <w:rFonts w:ascii="Calibri" w:hAnsi="Calibri"/>
        </w:rPr>
        <w:t>-о</w:t>
      </w:r>
      <w:r w:rsidR="00376EC4" w:rsidRPr="009E7F04">
        <w:rPr>
          <w:rFonts w:ascii="Calibri" w:hAnsi="Calibri"/>
        </w:rPr>
        <w:t>чистку лущильника от соломы и растительных остат</w:t>
      </w:r>
      <w:r>
        <w:rPr>
          <w:rFonts w:ascii="Calibri" w:hAnsi="Calibri"/>
        </w:rPr>
        <w:t>ков производить ручным чистиком;</w:t>
      </w:r>
    </w:p>
    <w:p w:rsidR="00376EC4" w:rsidRPr="009E7F04" w:rsidRDefault="00844829" w:rsidP="00376EC4">
      <w:pPr>
        <w:pStyle w:val="p43"/>
        <w:rPr>
          <w:rFonts w:ascii="Calibri" w:hAnsi="Calibri"/>
        </w:rPr>
      </w:pPr>
      <w:r>
        <w:rPr>
          <w:rStyle w:val="s8"/>
          <w:rFonts w:ascii="Calibri" w:hAnsi="Calibri"/>
        </w:rPr>
        <w:t xml:space="preserve">   </w:t>
      </w:r>
      <w:r w:rsidR="00376EC4" w:rsidRPr="009E7F04">
        <w:rPr>
          <w:rStyle w:val="s8"/>
          <w:rFonts w:ascii="Calibri" w:hAnsi="Calibri"/>
        </w:rPr>
        <w:t>​ </w:t>
      </w:r>
      <w:r w:rsidR="00376EC4" w:rsidRPr="009E7F04">
        <w:rPr>
          <w:rFonts w:ascii="Calibri" w:hAnsi="Calibri"/>
        </w:rPr>
        <w:t xml:space="preserve">При отсоединении лущильника от трактора </w:t>
      </w:r>
      <w:r>
        <w:rPr>
          <w:rFonts w:ascii="Calibri" w:hAnsi="Calibri"/>
        </w:rPr>
        <w:t xml:space="preserve">в рабочем положении </w:t>
      </w:r>
      <w:r w:rsidR="00376EC4" w:rsidRPr="009E7F04">
        <w:rPr>
          <w:rFonts w:ascii="Calibri" w:hAnsi="Calibri"/>
        </w:rPr>
        <w:t>соблюдать следующее:</w:t>
      </w:r>
    </w:p>
    <w:p w:rsidR="00376EC4" w:rsidRPr="009E7F04" w:rsidRDefault="00376EC4" w:rsidP="00376EC4">
      <w:pPr>
        <w:pStyle w:val="p55"/>
        <w:rPr>
          <w:rFonts w:ascii="Calibri" w:hAnsi="Calibri"/>
        </w:rPr>
      </w:pPr>
      <w:r w:rsidRPr="009E7F04">
        <w:rPr>
          <w:rStyle w:val="s3"/>
          <w:rFonts w:ascii="Calibri" w:hAnsi="Calibri"/>
        </w:rPr>
        <w:t>- </w:t>
      </w:r>
      <w:r w:rsidRPr="009E7F04">
        <w:rPr>
          <w:rFonts w:ascii="Calibri" w:hAnsi="Calibri"/>
        </w:rPr>
        <w:t>не оставлять дисковые батареи в поднятом положении;</w:t>
      </w:r>
    </w:p>
    <w:p w:rsidR="00376EC4" w:rsidRPr="009E7F04" w:rsidRDefault="00376EC4" w:rsidP="00376EC4">
      <w:pPr>
        <w:pStyle w:val="p55"/>
        <w:rPr>
          <w:rFonts w:ascii="Calibri" w:hAnsi="Calibri"/>
        </w:rPr>
      </w:pPr>
      <w:r w:rsidRPr="009E7F04">
        <w:rPr>
          <w:rStyle w:val="s3"/>
          <w:rFonts w:ascii="Calibri" w:hAnsi="Calibri"/>
        </w:rPr>
        <w:t>-​ </w:t>
      </w:r>
      <w:r w:rsidRPr="009E7F04">
        <w:rPr>
          <w:rFonts w:ascii="Calibri" w:hAnsi="Calibri"/>
        </w:rPr>
        <w:t>передний конец рамы опускать на стойку;</w:t>
      </w:r>
    </w:p>
    <w:p w:rsidR="00376EC4" w:rsidRPr="009E7F04" w:rsidRDefault="00376EC4" w:rsidP="00376EC4">
      <w:pPr>
        <w:pStyle w:val="p8"/>
        <w:rPr>
          <w:rFonts w:ascii="Calibri" w:hAnsi="Calibri"/>
        </w:rPr>
      </w:pPr>
      <w:r w:rsidRPr="009E7F04">
        <w:rPr>
          <w:rStyle w:val="s1"/>
          <w:rFonts w:ascii="Calibri" w:hAnsi="Calibri"/>
        </w:rPr>
        <w:t>Запрещается:</w:t>
      </w:r>
    </w:p>
    <w:p w:rsidR="00376EC4" w:rsidRPr="009E7F04" w:rsidRDefault="00376EC4" w:rsidP="00376EC4">
      <w:pPr>
        <w:pStyle w:val="p45"/>
        <w:rPr>
          <w:rFonts w:ascii="Calibri" w:hAnsi="Calibri"/>
        </w:rPr>
      </w:pPr>
      <w:r w:rsidRPr="009E7F04">
        <w:rPr>
          <w:rStyle w:val="s3"/>
          <w:rFonts w:ascii="Calibri" w:hAnsi="Calibri"/>
        </w:rPr>
        <w:t>- </w:t>
      </w:r>
      <w:r w:rsidRPr="009E7F04">
        <w:rPr>
          <w:rFonts w:ascii="Calibri" w:hAnsi="Calibri"/>
        </w:rPr>
        <w:t>вращать дисковые секции незащищенными руками;</w:t>
      </w:r>
    </w:p>
    <w:p w:rsidR="00376EC4" w:rsidRPr="009E7F04" w:rsidRDefault="00376EC4" w:rsidP="00376EC4">
      <w:pPr>
        <w:pStyle w:val="p45"/>
        <w:rPr>
          <w:rFonts w:ascii="Calibri" w:hAnsi="Calibri"/>
        </w:rPr>
      </w:pPr>
      <w:r w:rsidRPr="009E7F04">
        <w:rPr>
          <w:rStyle w:val="s3"/>
          <w:rFonts w:ascii="Calibri" w:hAnsi="Calibri"/>
        </w:rPr>
        <w:t>-​ </w:t>
      </w:r>
      <w:r w:rsidRPr="009E7F04">
        <w:rPr>
          <w:rFonts w:ascii="Calibri" w:hAnsi="Calibri"/>
        </w:rPr>
        <w:t>подтягивать гайки гидросистемы при включенном маслонасосе или при наличии давления в гидросистеме.</w:t>
      </w:r>
    </w:p>
    <w:p w:rsidR="00376EC4" w:rsidRPr="009E7F04" w:rsidRDefault="00376EC4" w:rsidP="00376EC4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lastRenderedPageBreak/>
        <w:t>При консервации и расконсервации:</w:t>
      </w:r>
    </w:p>
    <w:p w:rsidR="00376EC4" w:rsidRDefault="00376EC4" w:rsidP="00376EC4">
      <w:pPr>
        <w:rPr>
          <w:sz w:val="24"/>
          <w:szCs w:val="24"/>
        </w:rPr>
      </w:pPr>
      <w:r w:rsidRPr="009E7F04">
        <w:rPr>
          <w:sz w:val="24"/>
          <w:szCs w:val="24"/>
        </w:rPr>
        <w:t xml:space="preserve">- проводить подготовку поверхностей, консервацию и расконсервацию в специально приспособленных вентилируемых помещениях;                                                                                     - не допускается пользоваться открытым огнем;                                                         </w:t>
      </w:r>
      <w:r>
        <w:rPr>
          <w:sz w:val="24"/>
          <w:szCs w:val="24"/>
        </w:rPr>
        <w:t xml:space="preserve">                                   </w:t>
      </w:r>
      <w:r w:rsidRPr="00686ADD">
        <w:rPr>
          <w:sz w:val="24"/>
          <w:szCs w:val="24"/>
        </w:rPr>
        <w:t>- применять защитные средства в соответствии с требованиями безопасности</w:t>
      </w:r>
      <w:r>
        <w:rPr>
          <w:sz w:val="24"/>
          <w:szCs w:val="24"/>
        </w:rPr>
        <w:t xml:space="preserve">, </w:t>
      </w:r>
      <w:r w:rsidRPr="00686ADD">
        <w:rPr>
          <w:sz w:val="24"/>
          <w:szCs w:val="24"/>
        </w:rPr>
        <w:t>предъявляемыми к используемым материалам консервации и расконсервации.</w:t>
      </w:r>
      <w:r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</w:t>
      </w:r>
    </w:p>
    <w:p w:rsidR="00376EC4" w:rsidRDefault="00376EC4" w:rsidP="00376EC4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При хранении:</w:t>
      </w:r>
    </w:p>
    <w:p w:rsidR="00376EC4" w:rsidRPr="00686ADD" w:rsidRDefault="00376EC4" w:rsidP="00CA1B5E">
      <w:pPr>
        <w:rPr>
          <w:sz w:val="24"/>
          <w:szCs w:val="24"/>
        </w:rPr>
      </w:pPr>
      <w:r>
        <w:rPr>
          <w:sz w:val="24"/>
          <w:szCs w:val="24"/>
        </w:rPr>
        <w:t>- при хранении лущильника</w:t>
      </w:r>
      <w:r w:rsidRPr="00686ADD">
        <w:rPr>
          <w:sz w:val="24"/>
          <w:szCs w:val="24"/>
        </w:rPr>
        <w:t xml:space="preserve"> должны быть приняты меры, предотвращающие его самопроизвольное смещение;</w:t>
      </w:r>
      <w:r>
        <w:rPr>
          <w:sz w:val="24"/>
          <w:szCs w:val="24"/>
        </w:rPr>
        <w:t xml:space="preserve">                                                                                                                                </w:t>
      </w:r>
      <w:r w:rsidRPr="00686ADD">
        <w:rPr>
          <w:sz w:val="24"/>
          <w:szCs w:val="24"/>
        </w:rPr>
        <w:t xml:space="preserve">- минимальное расстояние между машинами в ряду  0,7 м. </w:t>
      </w:r>
    </w:p>
    <w:p w:rsidR="0032093F" w:rsidRPr="00686ADD" w:rsidRDefault="0060773D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 </w:t>
      </w:r>
      <w:r w:rsidR="009A58DF" w:rsidRPr="00686ADD">
        <w:rPr>
          <w:sz w:val="24"/>
          <w:szCs w:val="24"/>
        </w:rPr>
        <w:t xml:space="preserve">                 </w:t>
      </w:r>
      <w:r w:rsidR="00364C01">
        <w:rPr>
          <w:sz w:val="24"/>
          <w:szCs w:val="24"/>
        </w:rPr>
        <w:t xml:space="preserve">      5. Подготовка лущильника</w:t>
      </w:r>
      <w:r w:rsidR="009A58DF" w:rsidRPr="00686ADD">
        <w:rPr>
          <w:sz w:val="24"/>
          <w:szCs w:val="24"/>
        </w:rPr>
        <w:t xml:space="preserve"> к работе, обкатка.</w:t>
      </w:r>
    </w:p>
    <w:p w:rsidR="009A58DF" w:rsidRPr="00686ADD" w:rsidRDefault="00364C01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Лущильник</w:t>
      </w:r>
      <w:r w:rsidR="00F90DD9" w:rsidRPr="00686ADD">
        <w:rPr>
          <w:sz w:val="24"/>
          <w:szCs w:val="24"/>
        </w:rPr>
        <w:t xml:space="preserve"> поставляется потребителю в частично разобранном состоянии для облегчения транспортировки. </w:t>
      </w:r>
    </w:p>
    <w:p w:rsidR="00F90DD9" w:rsidRPr="00686ADD" w:rsidRDefault="00F90DD9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5.1 Приемка изделия.</w:t>
      </w:r>
    </w:p>
    <w:p w:rsidR="00F90DD9" w:rsidRPr="00686ADD" w:rsidRDefault="00F90DD9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  </w:t>
      </w:r>
      <w:r w:rsidR="00364C01">
        <w:rPr>
          <w:sz w:val="24"/>
          <w:szCs w:val="24"/>
        </w:rPr>
        <w:t xml:space="preserve">    При поступлении лущильника</w:t>
      </w:r>
      <w:r w:rsidRPr="00686ADD">
        <w:rPr>
          <w:sz w:val="24"/>
          <w:szCs w:val="24"/>
        </w:rPr>
        <w:t xml:space="preserve"> потребителю</w:t>
      </w:r>
      <w:r w:rsidR="00444954" w:rsidRPr="00686ADD">
        <w:rPr>
          <w:sz w:val="24"/>
          <w:szCs w:val="24"/>
        </w:rPr>
        <w:t xml:space="preserve"> необходимо:</w:t>
      </w:r>
    </w:p>
    <w:p w:rsidR="0032093F" w:rsidRPr="00686ADD" w:rsidRDefault="00444954" w:rsidP="00AB1DE8">
      <w:pPr>
        <w:rPr>
          <w:sz w:val="24"/>
          <w:szCs w:val="24"/>
        </w:rPr>
      </w:pPr>
      <w:r w:rsidRPr="00686ADD">
        <w:rPr>
          <w:sz w:val="24"/>
          <w:szCs w:val="24"/>
        </w:rPr>
        <w:t>- проверить число мест по отгрузочным документам и произвести наружный осмотр;</w:t>
      </w:r>
      <w:r w:rsidR="00CA1B5E">
        <w:rPr>
          <w:sz w:val="24"/>
          <w:szCs w:val="24"/>
        </w:rPr>
        <w:t xml:space="preserve">          </w:t>
      </w:r>
      <w:r w:rsidRPr="00686ADD">
        <w:rPr>
          <w:sz w:val="24"/>
          <w:szCs w:val="24"/>
        </w:rPr>
        <w:t>- произвести приемку, составить акт приемки;</w:t>
      </w:r>
      <w:r w:rsidR="00CA1B5E">
        <w:rPr>
          <w:sz w:val="24"/>
          <w:szCs w:val="24"/>
        </w:rPr>
        <w:t xml:space="preserve">                                                                                        </w:t>
      </w:r>
      <w:r w:rsidRPr="00686ADD">
        <w:rPr>
          <w:sz w:val="24"/>
          <w:szCs w:val="24"/>
        </w:rPr>
        <w:t>- при обнаружении поломок изделия или недостаче упаковочных мест</w:t>
      </w:r>
      <w:r w:rsidR="00CB7F2D">
        <w:rPr>
          <w:sz w:val="24"/>
          <w:szCs w:val="24"/>
        </w:rPr>
        <w:t xml:space="preserve"> -</w:t>
      </w:r>
      <w:r w:rsidRPr="00686ADD">
        <w:rPr>
          <w:sz w:val="24"/>
          <w:szCs w:val="24"/>
        </w:rPr>
        <w:t xml:space="preserve"> составить </w:t>
      </w:r>
      <w:r w:rsidR="00E12C04">
        <w:rPr>
          <w:sz w:val="24"/>
          <w:szCs w:val="24"/>
        </w:rPr>
        <w:t>коммерческий акт</w:t>
      </w:r>
      <w:r w:rsidR="00CB7F2D">
        <w:rPr>
          <w:sz w:val="24"/>
          <w:szCs w:val="24"/>
        </w:rPr>
        <w:t>;</w:t>
      </w:r>
      <w:r w:rsidR="00E12C04">
        <w:rPr>
          <w:sz w:val="24"/>
          <w:szCs w:val="24"/>
        </w:rPr>
        <w:t xml:space="preserve"> е</w:t>
      </w:r>
      <w:r w:rsidR="00E219F8" w:rsidRPr="00686ADD">
        <w:rPr>
          <w:sz w:val="24"/>
          <w:szCs w:val="24"/>
        </w:rPr>
        <w:t>сли повреждена только упаковка</w:t>
      </w:r>
      <w:r w:rsidR="00AF6887">
        <w:rPr>
          <w:sz w:val="24"/>
          <w:szCs w:val="24"/>
        </w:rPr>
        <w:t xml:space="preserve"> -</w:t>
      </w:r>
      <w:r w:rsidR="00E219F8" w:rsidRPr="00686ADD">
        <w:rPr>
          <w:sz w:val="24"/>
          <w:szCs w:val="24"/>
        </w:rPr>
        <w:t xml:space="preserve"> коммерческий акт не составляется;</w:t>
      </w:r>
      <w:r w:rsidR="00CA1B5E">
        <w:rPr>
          <w:sz w:val="24"/>
          <w:szCs w:val="24"/>
        </w:rPr>
        <w:t xml:space="preserve">                                               </w:t>
      </w:r>
      <w:r w:rsidR="00E219F8" w:rsidRPr="00686ADD">
        <w:rPr>
          <w:sz w:val="24"/>
          <w:szCs w:val="24"/>
        </w:rPr>
        <w:t>- проверка подетальной компл</w:t>
      </w:r>
      <w:r w:rsidR="00844829">
        <w:rPr>
          <w:sz w:val="24"/>
          <w:szCs w:val="24"/>
        </w:rPr>
        <w:t>ектации полученного лущильника</w:t>
      </w:r>
      <w:r w:rsidR="00E219F8" w:rsidRPr="00686ADD">
        <w:rPr>
          <w:sz w:val="24"/>
          <w:szCs w:val="24"/>
        </w:rPr>
        <w:t xml:space="preserve"> должна быть проведена при принятии его от транспортной компании.            </w:t>
      </w:r>
    </w:p>
    <w:p w:rsidR="0032093F" w:rsidRPr="00686ADD" w:rsidRDefault="00E219F8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 5.2</w:t>
      </w:r>
      <w:r w:rsidR="005616DF">
        <w:rPr>
          <w:sz w:val="24"/>
          <w:szCs w:val="24"/>
        </w:rPr>
        <w:t>.</w:t>
      </w:r>
      <w:r w:rsidR="00364C01">
        <w:rPr>
          <w:sz w:val="24"/>
          <w:szCs w:val="24"/>
        </w:rPr>
        <w:t xml:space="preserve"> Досборка лущильника</w:t>
      </w:r>
      <w:r w:rsidRPr="00686ADD">
        <w:rPr>
          <w:sz w:val="24"/>
          <w:szCs w:val="24"/>
        </w:rPr>
        <w:t>.</w:t>
      </w:r>
    </w:p>
    <w:p w:rsidR="00803A52" w:rsidRDefault="00E219F8" w:rsidP="00803A52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Рабоч</w:t>
      </w:r>
      <w:r w:rsidR="00364C01">
        <w:rPr>
          <w:sz w:val="24"/>
          <w:szCs w:val="24"/>
        </w:rPr>
        <w:t>ее место для сборки лущильника</w:t>
      </w:r>
      <w:r w:rsidRPr="00686ADD">
        <w:rPr>
          <w:sz w:val="24"/>
          <w:szCs w:val="24"/>
        </w:rPr>
        <w:t xml:space="preserve"> должно быть оборудовано специальными подставками и подъемно-транспортными устройст</w:t>
      </w:r>
      <w:r w:rsidR="00364C01">
        <w:rPr>
          <w:sz w:val="24"/>
          <w:szCs w:val="24"/>
        </w:rPr>
        <w:t>вами. Перед сборкой лущильника</w:t>
      </w:r>
      <w:r w:rsidRPr="00686ADD">
        <w:rPr>
          <w:sz w:val="24"/>
          <w:szCs w:val="24"/>
        </w:rPr>
        <w:t xml:space="preserve"> разложить все узл</w:t>
      </w:r>
      <w:r w:rsidR="00925D0C" w:rsidRPr="00686ADD">
        <w:rPr>
          <w:sz w:val="24"/>
          <w:szCs w:val="24"/>
        </w:rPr>
        <w:t>ы и детали в последовательности, удобной для сборки, все трущ</w:t>
      </w:r>
      <w:r w:rsidR="00CB7F2D">
        <w:rPr>
          <w:sz w:val="24"/>
          <w:szCs w:val="24"/>
        </w:rPr>
        <w:t>и</w:t>
      </w:r>
      <w:r w:rsidR="00925D0C" w:rsidRPr="00686ADD">
        <w:rPr>
          <w:sz w:val="24"/>
          <w:szCs w:val="24"/>
        </w:rPr>
        <w:t>еся детали перед сборкой очистить от краски и пыли, смазать пластической смазкой.</w:t>
      </w:r>
    </w:p>
    <w:p w:rsidR="00E60697" w:rsidRPr="00686ADD" w:rsidRDefault="00E60697" w:rsidP="00E60697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     При сборке соблюдайте следующие правила:</w:t>
      </w:r>
    </w:p>
    <w:p w:rsidR="00092A95" w:rsidRDefault="00E60697" w:rsidP="00E60697">
      <w:pPr>
        <w:rPr>
          <w:sz w:val="24"/>
          <w:szCs w:val="24"/>
        </w:rPr>
      </w:pPr>
      <w:r w:rsidRPr="00686ADD">
        <w:rPr>
          <w:sz w:val="24"/>
          <w:szCs w:val="24"/>
        </w:rPr>
        <w:t>- элементы резьбовых соединений затягивать динамическим усилием, соответствующим данному диаметру резьбы</w:t>
      </w:r>
      <w:r w:rsidR="00092A95">
        <w:rPr>
          <w:sz w:val="24"/>
          <w:szCs w:val="24"/>
        </w:rPr>
        <w:t xml:space="preserve"> в соответствии с табл. 2</w:t>
      </w:r>
      <w:r w:rsidRPr="00686ADD">
        <w:rPr>
          <w:sz w:val="24"/>
          <w:szCs w:val="24"/>
        </w:rPr>
        <w:t xml:space="preserve"> и крепить их от самоотвинчивания путем постановки шплинтов, пружинных шайб, контргаек, замков, согласно комплекту поставки</w:t>
      </w:r>
      <w:r w:rsidR="00092A95">
        <w:rPr>
          <w:sz w:val="24"/>
          <w:szCs w:val="24"/>
        </w:rPr>
        <w:t>, правильная затяжка резьбовых соединений исключает механическое повреждение изделия и обеспечивает оптимальные условия работы узлов и механизмов, проверку правильности и своевременности затяжки резьбовых соединений проводить в соответствии с требованиями по техническому обслуживанию машины</w:t>
      </w:r>
      <w:r w:rsidRPr="00686ADD">
        <w:rPr>
          <w:sz w:val="24"/>
          <w:szCs w:val="24"/>
        </w:rPr>
        <w:t>;</w:t>
      </w:r>
      <w:r>
        <w:rPr>
          <w:sz w:val="24"/>
          <w:szCs w:val="24"/>
        </w:rPr>
        <w:t xml:space="preserve">                                        </w:t>
      </w:r>
    </w:p>
    <w:p w:rsidR="00092A95" w:rsidRDefault="00E60697" w:rsidP="00E60697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</w:t>
      </w:r>
      <w:r w:rsidRPr="00686ADD">
        <w:rPr>
          <w:sz w:val="24"/>
          <w:szCs w:val="24"/>
        </w:rPr>
        <w:t>- вести работу в специальной одежде, не трогать незащищенными руками лезвия рабочих органов</w:t>
      </w:r>
      <w:r w:rsidR="00092A95">
        <w:rPr>
          <w:sz w:val="24"/>
          <w:szCs w:val="24"/>
        </w:rPr>
        <w:t>.</w:t>
      </w:r>
    </w:p>
    <w:p w:rsidR="00844829" w:rsidRDefault="00844829" w:rsidP="00A360AC">
      <w:pPr>
        <w:tabs>
          <w:tab w:val="left" w:pos="1020"/>
        </w:tabs>
        <w:rPr>
          <w:sz w:val="24"/>
          <w:szCs w:val="24"/>
        </w:rPr>
      </w:pPr>
    </w:p>
    <w:p w:rsidR="00092A95" w:rsidRDefault="00092A95" w:rsidP="00E60697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                    Табл. 2</w:t>
      </w:r>
    </w:p>
    <w:p w:rsidR="00092A95" w:rsidRDefault="00092A95" w:rsidP="00E60697">
      <w:pPr>
        <w:rPr>
          <w:sz w:val="24"/>
          <w:szCs w:val="24"/>
        </w:rPr>
      </w:pPr>
      <w:r w:rsidRPr="008874B4">
        <w:rPr>
          <w:sz w:val="24"/>
          <w:szCs w:val="24"/>
        </w:rPr>
        <w:object w:dxaOrig="9581" w:dyaOrig="10238">
          <v:shape id="_x0000_i1037" type="#_x0000_t75" style="width:479.25pt;height:512.25pt" o:ole="">
            <v:imagedata r:id="rId26" o:title=""/>
          </v:shape>
          <o:OLEObject Type="Embed" ProgID="Word.Document.12" ShapeID="_x0000_i1037" DrawAspect="Content" ObjectID="_1487609348" r:id="rId27"/>
        </w:object>
      </w:r>
    </w:p>
    <w:p w:rsidR="00A84BA3" w:rsidRDefault="00A84BA3" w:rsidP="00E60697">
      <w:pPr>
        <w:rPr>
          <w:sz w:val="24"/>
          <w:szCs w:val="24"/>
        </w:rPr>
      </w:pPr>
    </w:p>
    <w:p w:rsidR="00A84BA3" w:rsidRDefault="00A84BA3" w:rsidP="00E60697">
      <w:pPr>
        <w:rPr>
          <w:sz w:val="24"/>
          <w:szCs w:val="24"/>
        </w:rPr>
      </w:pPr>
    </w:p>
    <w:p w:rsidR="00A84BA3" w:rsidRDefault="00A84BA3" w:rsidP="00E60697">
      <w:pPr>
        <w:rPr>
          <w:sz w:val="24"/>
          <w:szCs w:val="24"/>
        </w:rPr>
      </w:pPr>
    </w:p>
    <w:p w:rsidR="009540BC" w:rsidRDefault="00E60697" w:rsidP="007D1A08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lastRenderedPageBreak/>
        <w:t>О</w:t>
      </w:r>
      <w:r>
        <w:rPr>
          <w:sz w:val="24"/>
          <w:szCs w:val="24"/>
        </w:rPr>
        <w:t>свободите грузовые места от вязальной проволоки и проведите раско</w:t>
      </w:r>
      <w:r w:rsidR="001B5F92">
        <w:rPr>
          <w:sz w:val="24"/>
          <w:szCs w:val="24"/>
        </w:rPr>
        <w:t>нсервацию</w:t>
      </w:r>
      <w:r w:rsidRPr="00686ADD">
        <w:rPr>
          <w:sz w:val="24"/>
          <w:szCs w:val="24"/>
        </w:rPr>
        <w:t>.</w:t>
      </w:r>
    </w:p>
    <w:p w:rsidR="00911FD2" w:rsidRDefault="00911FD2" w:rsidP="007D1A08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5.2.1.Установите на раму транспортные колеса, закрепив ось поз.18 (рис.5) с помощью болтов поз.11, гаек поз.12, шайб поз.13, планок поз.15. Проверьте параллельность рамы относительно площадки, в случае необходимости подложить под планку прокладку необходимой толщины. Установить стойку поз.3 (рис.1). Рама установлена на транспортные колеса и подставку.</w:t>
      </w:r>
    </w:p>
    <w:p w:rsidR="00911FD2" w:rsidRDefault="00911FD2" w:rsidP="007D1A08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5.2.2.</w:t>
      </w:r>
      <w:r w:rsidR="008350E5">
        <w:rPr>
          <w:sz w:val="24"/>
          <w:szCs w:val="24"/>
        </w:rPr>
        <w:t>Установите цапфы поз.5 (рис.3) на раму. Оденьте на задний конец трубы бруса поз.2  кольцо поз.7 и закрепите его пальцем поз.8, шайбой поз.9, шплинтом поз.10 в отверстие настраевомого угла атаки дисков.</w:t>
      </w:r>
      <w:r w:rsidR="00B86F99">
        <w:rPr>
          <w:sz w:val="24"/>
          <w:szCs w:val="24"/>
        </w:rPr>
        <w:t xml:space="preserve"> Вставьте брус левый в левую цапфу до упора в кольцо и установите второе кольцо и закрепите его. На передний конец бруса оденьте кольцо толщиной 10 мм каретку левую рис.</w:t>
      </w:r>
      <w:r w:rsidR="00FA24C7">
        <w:rPr>
          <w:sz w:val="24"/>
          <w:szCs w:val="24"/>
        </w:rPr>
        <w:t>9, оденьте регулировочное кольцо толщиной 6…10 мм, установите кольцо поз.19 и закрепите его</w:t>
      </w:r>
      <w:r w:rsidR="00175C9E">
        <w:rPr>
          <w:sz w:val="24"/>
          <w:szCs w:val="24"/>
        </w:rPr>
        <w:t xml:space="preserve"> пальцем поз.16, шайбой поз.17, шплинтом поз.18</w:t>
      </w:r>
      <w:r w:rsidR="004C48A8">
        <w:rPr>
          <w:sz w:val="24"/>
          <w:szCs w:val="24"/>
        </w:rPr>
        <w:t>, установите гидроцилиндр согласно рис.11</w:t>
      </w:r>
      <w:r w:rsidR="00175C9E">
        <w:rPr>
          <w:sz w:val="24"/>
          <w:szCs w:val="24"/>
        </w:rPr>
        <w:t>. Аналогичную работу проведите при установке бруса правого.</w:t>
      </w:r>
    </w:p>
    <w:p w:rsidR="00175C9E" w:rsidRDefault="00175C9E" w:rsidP="007D1A08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5.2.3.</w:t>
      </w:r>
      <w:r w:rsidR="004C48A8">
        <w:rPr>
          <w:sz w:val="24"/>
          <w:szCs w:val="24"/>
        </w:rPr>
        <w:t xml:space="preserve"> У</w:t>
      </w:r>
      <w:r w:rsidR="00062B04">
        <w:rPr>
          <w:sz w:val="24"/>
          <w:szCs w:val="24"/>
        </w:rPr>
        <w:t>становите на брусе правом тягу</w:t>
      </w:r>
      <w:r w:rsidR="004C48A8">
        <w:rPr>
          <w:sz w:val="24"/>
          <w:szCs w:val="24"/>
        </w:rPr>
        <w:t xml:space="preserve"> поз.</w:t>
      </w:r>
      <w:r w:rsidR="00062B04">
        <w:rPr>
          <w:sz w:val="24"/>
          <w:szCs w:val="24"/>
        </w:rPr>
        <w:t>27 (рис.6) и на брусе левом тя</w:t>
      </w:r>
      <w:r w:rsidR="004C48A8">
        <w:rPr>
          <w:sz w:val="24"/>
          <w:szCs w:val="24"/>
        </w:rPr>
        <w:t>гу поз.12 (рис.12).</w:t>
      </w:r>
    </w:p>
    <w:p w:rsidR="004C48A8" w:rsidRDefault="004C48A8" w:rsidP="007D1A08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5.2.4.</w:t>
      </w:r>
      <w:r w:rsidR="00E0333A">
        <w:rPr>
          <w:sz w:val="24"/>
          <w:szCs w:val="24"/>
        </w:rPr>
        <w:t xml:space="preserve"> Закрепите на брусьях левом и правом дисковые батареи согласно рис.1, 2, 3, 6, 12, отрегулируйте чистики рис.7, обеспечив зазор между диском и чистиком</w:t>
      </w:r>
      <w:r w:rsidR="00A360AC">
        <w:rPr>
          <w:sz w:val="24"/>
          <w:szCs w:val="24"/>
        </w:rPr>
        <w:t xml:space="preserve"> </w:t>
      </w:r>
      <w:r w:rsidR="00E0333A">
        <w:rPr>
          <w:sz w:val="24"/>
          <w:szCs w:val="24"/>
        </w:rPr>
        <w:t>2+-1 мм.</w:t>
      </w:r>
    </w:p>
    <w:p w:rsidR="00E0333A" w:rsidRDefault="00E0333A" w:rsidP="007D1A08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5.2.4. Закрепите растяжки, соедините гидравлические шланги брусьев и центральной рамы.</w:t>
      </w:r>
    </w:p>
    <w:p w:rsidR="00E0333A" w:rsidRDefault="00E0333A" w:rsidP="007D1A08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5.2.5. </w:t>
      </w:r>
      <w:r w:rsidR="003F6D1D">
        <w:rPr>
          <w:sz w:val="24"/>
          <w:szCs w:val="24"/>
        </w:rPr>
        <w:t>Присоедините лущильник к трактору, зафиксируйте страховочный трос, подсоедините быстроразъемные муфты гидравлических шлангов с гидрораспределителем трактора, проверьте что каретки выдвинуты на рабочую ширину.</w:t>
      </w:r>
    </w:p>
    <w:p w:rsidR="003F6D1D" w:rsidRDefault="003F6D1D" w:rsidP="007D1A08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5.2.6. Плавно поднимите гидроцилиндрами дисковые батареи, проверьте свободное перемещение всех узлов, гидравлические шланги не пережаты и имеют необходимую свободу.</w:t>
      </w:r>
    </w:p>
    <w:p w:rsidR="003F6D1D" w:rsidRDefault="003F6D1D" w:rsidP="003F6D1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5.2.7. Плавно опустите дисковые батареи на площадку, проверьте свободное перемещение всех узлов, гидравлические шланги не пережаты и имеют необходимую свободу.</w:t>
      </w:r>
    </w:p>
    <w:p w:rsidR="003F6D1D" w:rsidRDefault="003F6D1D" w:rsidP="007D1A08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5.2.8. Переведите культиватор в транспортное положение.</w:t>
      </w:r>
    </w:p>
    <w:p w:rsidR="001B5F92" w:rsidRPr="00686ADD" w:rsidRDefault="003F6D1D" w:rsidP="00251004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5.2.9. Лущильник готов к транспортировке к месту работы.</w:t>
      </w:r>
    </w:p>
    <w:p w:rsidR="00E44EFD" w:rsidRDefault="00FD7D02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E44EFD" w:rsidRPr="00686ADD">
        <w:rPr>
          <w:sz w:val="24"/>
          <w:szCs w:val="24"/>
        </w:rPr>
        <w:t xml:space="preserve"> 5.3</w:t>
      </w:r>
      <w:r w:rsidR="00911FD2">
        <w:rPr>
          <w:sz w:val="24"/>
          <w:szCs w:val="24"/>
        </w:rPr>
        <w:t>.</w:t>
      </w:r>
      <w:r w:rsidR="00E44EFD" w:rsidRPr="00686ADD">
        <w:rPr>
          <w:sz w:val="24"/>
          <w:szCs w:val="24"/>
        </w:rPr>
        <w:t xml:space="preserve"> Проверк</w:t>
      </w:r>
      <w:r w:rsidR="007D1A08">
        <w:rPr>
          <w:sz w:val="24"/>
          <w:szCs w:val="24"/>
        </w:rPr>
        <w:t>а работоспособности лущильника</w:t>
      </w:r>
      <w:r w:rsidR="00E44EFD" w:rsidRPr="00686ADD">
        <w:rPr>
          <w:sz w:val="24"/>
          <w:szCs w:val="24"/>
        </w:rPr>
        <w:t>.</w:t>
      </w:r>
    </w:p>
    <w:p w:rsidR="00C77E03" w:rsidRPr="00686ADD" w:rsidRDefault="00844829" w:rsidP="00C77E0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5.3.1. Присоедините лущильник к трактору, </w:t>
      </w:r>
      <w:r w:rsidR="008C3735">
        <w:rPr>
          <w:sz w:val="24"/>
          <w:szCs w:val="24"/>
        </w:rPr>
        <w:t>зафиксируйте страховочный трос, подсоедините быстроразъемные муфты гидравлических шлангов с гидрораспределителем трактора, проверьте фиксацию брусьев между собой стяжкой</w:t>
      </w:r>
      <w:r>
        <w:rPr>
          <w:sz w:val="24"/>
          <w:szCs w:val="24"/>
        </w:rPr>
        <w:t>. Лущильник</w:t>
      </w:r>
      <w:r w:rsidR="00C77E03">
        <w:rPr>
          <w:sz w:val="24"/>
          <w:szCs w:val="24"/>
        </w:rPr>
        <w:t xml:space="preserve"> готов к транспортировке к месту работы.</w:t>
      </w:r>
    </w:p>
    <w:p w:rsidR="008C3735" w:rsidRDefault="00C77E03" w:rsidP="008C3735">
      <w:pPr>
        <w:rPr>
          <w:sz w:val="24"/>
          <w:szCs w:val="24"/>
        </w:rPr>
      </w:pPr>
      <w:r>
        <w:rPr>
          <w:sz w:val="24"/>
          <w:szCs w:val="24"/>
        </w:rPr>
        <w:lastRenderedPageBreak/>
        <w:t>5.3.2</w:t>
      </w:r>
      <w:r w:rsidR="008C3735">
        <w:rPr>
          <w:sz w:val="24"/>
          <w:szCs w:val="24"/>
        </w:rPr>
        <w:t>.  При  переводе лущильника из</w:t>
      </w:r>
      <w:r w:rsidR="008C3735" w:rsidRPr="00686ADD">
        <w:rPr>
          <w:sz w:val="24"/>
          <w:szCs w:val="24"/>
        </w:rPr>
        <w:t xml:space="preserve"> транспортного положения </w:t>
      </w:r>
      <w:r w:rsidR="008C3735">
        <w:rPr>
          <w:sz w:val="24"/>
          <w:szCs w:val="24"/>
        </w:rPr>
        <w:t xml:space="preserve">в рабочее:  </w:t>
      </w:r>
    </w:p>
    <w:p w:rsidR="008C3735" w:rsidRDefault="008C3735" w:rsidP="008C3735">
      <w:pPr>
        <w:rPr>
          <w:sz w:val="24"/>
          <w:szCs w:val="24"/>
        </w:rPr>
      </w:pPr>
      <w:r>
        <w:rPr>
          <w:sz w:val="24"/>
          <w:szCs w:val="24"/>
        </w:rPr>
        <w:t>-выдвиньте каретки задние поз.1 (рис.9)из кареток передних поз.9 и зафиксируйте осями поз.6, раскладывать  лущильник с задвинутыми каретками запрещено.</w:t>
      </w:r>
    </w:p>
    <w:p w:rsidR="008C3735" w:rsidRDefault="008C3735" w:rsidP="008C3735">
      <w:pPr>
        <w:rPr>
          <w:sz w:val="24"/>
          <w:szCs w:val="24"/>
        </w:rPr>
      </w:pPr>
      <w:r>
        <w:rPr>
          <w:sz w:val="24"/>
          <w:szCs w:val="24"/>
        </w:rPr>
        <w:t xml:space="preserve"> -расфиксируйте брусья правый и левый с центральной рамой</w:t>
      </w:r>
      <w:r w:rsidRPr="00686ADD">
        <w:rPr>
          <w:sz w:val="24"/>
          <w:szCs w:val="24"/>
        </w:rPr>
        <w:t>;</w:t>
      </w:r>
      <w:r>
        <w:rPr>
          <w:sz w:val="24"/>
          <w:szCs w:val="24"/>
        </w:rPr>
        <w:t xml:space="preserve">                                                                                    -расфиксируйте брусья правый и левый между собой;                                                                                                                                                          </w:t>
      </w:r>
      <w:r w:rsidRPr="00686ADD">
        <w:rPr>
          <w:sz w:val="24"/>
          <w:szCs w:val="24"/>
        </w:rPr>
        <w:t>- убедитесь в наличии необходимого количества масла в гидросистеме;</w:t>
      </w:r>
      <w:r>
        <w:rPr>
          <w:sz w:val="24"/>
          <w:szCs w:val="24"/>
        </w:rPr>
        <w:t xml:space="preserve">                                     -установите необходимый угол атаки ;</w:t>
      </w:r>
    </w:p>
    <w:p w:rsidR="008C3735" w:rsidRDefault="008C3735" w:rsidP="008C3735">
      <w:pPr>
        <w:rPr>
          <w:sz w:val="24"/>
          <w:szCs w:val="24"/>
        </w:rPr>
      </w:pPr>
      <w:r>
        <w:rPr>
          <w:sz w:val="24"/>
          <w:szCs w:val="24"/>
        </w:rPr>
        <w:t>-плавно опустите дисковые батареи на землю, выключите двигатель трактора, проверьте  затяжку болтовых соединений, дисковых батарей, проверьте необходимое перекрытие дисковыми батареями;</w:t>
      </w:r>
    </w:p>
    <w:p w:rsidR="008C3735" w:rsidRDefault="008C3735" w:rsidP="008C3735">
      <w:pPr>
        <w:rPr>
          <w:sz w:val="24"/>
          <w:szCs w:val="24"/>
        </w:rPr>
      </w:pPr>
      <w:r>
        <w:rPr>
          <w:sz w:val="24"/>
          <w:szCs w:val="24"/>
        </w:rPr>
        <w:t>-убедитесь что гидравлические шланги негде не пережаты и имеют необходимую свободу;</w:t>
      </w:r>
    </w:p>
    <w:p w:rsidR="008C3735" w:rsidRDefault="008C3735" w:rsidP="008C3735">
      <w:pPr>
        <w:rPr>
          <w:sz w:val="24"/>
          <w:szCs w:val="24"/>
        </w:rPr>
      </w:pPr>
      <w:r>
        <w:rPr>
          <w:sz w:val="24"/>
          <w:szCs w:val="24"/>
        </w:rPr>
        <w:t>-запустите двигатель трактора и поднимите дисковые батареи гидроцилиндрами;</w:t>
      </w:r>
    </w:p>
    <w:p w:rsidR="008C3735" w:rsidRDefault="008C3735" w:rsidP="008C3735">
      <w:pPr>
        <w:rPr>
          <w:sz w:val="24"/>
          <w:szCs w:val="24"/>
        </w:rPr>
      </w:pPr>
      <w:r>
        <w:rPr>
          <w:sz w:val="24"/>
          <w:szCs w:val="24"/>
        </w:rPr>
        <w:t>-убедитесь что гидравлические шланги негде не пережаты и имеют необходимую свободу;</w:t>
      </w:r>
    </w:p>
    <w:p w:rsidR="008C3735" w:rsidRDefault="008C3735" w:rsidP="008C3735">
      <w:pPr>
        <w:rPr>
          <w:sz w:val="24"/>
          <w:szCs w:val="24"/>
        </w:rPr>
      </w:pPr>
      <w:r>
        <w:rPr>
          <w:sz w:val="24"/>
          <w:szCs w:val="24"/>
        </w:rPr>
        <w:t>-отрегулируйте необходимую предварительную натяжку пружин дисковых батарей;</w:t>
      </w:r>
    </w:p>
    <w:p w:rsidR="008C3735" w:rsidRDefault="008C3735" w:rsidP="008C3735">
      <w:pPr>
        <w:rPr>
          <w:sz w:val="24"/>
          <w:szCs w:val="24"/>
        </w:rPr>
      </w:pPr>
      <w:r>
        <w:rPr>
          <w:sz w:val="24"/>
          <w:szCs w:val="24"/>
        </w:rPr>
        <w:t>Лущильник готов к работе, дальнейшую настройку проводить в процессе работы.</w:t>
      </w:r>
    </w:p>
    <w:p w:rsidR="002057B3" w:rsidRPr="00686ADD" w:rsidRDefault="00F0146D" w:rsidP="00F0146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</w:t>
      </w:r>
      <w:r w:rsidR="007D1A08">
        <w:rPr>
          <w:sz w:val="24"/>
          <w:szCs w:val="24"/>
        </w:rPr>
        <w:t xml:space="preserve"> 5.4</w:t>
      </w:r>
      <w:r w:rsidR="00911FD2">
        <w:rPr>
          <w:sz w:val="24"/>
          <w:szCs w:val="24"/>
        </w:rPr>
        <w:t>.</w:t>
      </w:r>
      <w:r w:rsidR="007D1A08">
        <w:rPr>
          <w:sz w:val="24"/>
          <w:szCs w:val="24"/>
        </w:rPr>
        <w:t xml:space="preserve"> Обкатка лущильника</w:t>
      </w:r>
      <w:r w:rsidR="002057B3" w:rsidRPr="00686ADD">
        <w:rPr>
          <w:sz w:val="24"/>
          <w:szCs w:val="24"/>
        </w:rPr>
        <w:t>.</w:t>
      </w:r>
    </w:p>
    <w:p w:rsidR="002057B3" w:rsidRPr="00686ADD" w:rsidRDefault="007D1A08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Обкатку лущильника</w:t>
      </w:r>
      <w:r w:rsidR="002057B3" w:rsidRPr="00686ADD">
        <w:rPr>
          <w:sz w:val="24"/>
          <w:szCs w:val="24"/>
        </w:rPr>
        <w:t xml:space="preserve"> проводить в хозяйственных условиях</w:t>
      </w:r>
      <w:r w:rsidR="00A75357" w:rsidRPr="00686ADD">
        <w:rPr>
          <w:sz w:val="24"/>
          <w:szCs w:val="24"/>
        </w:rPr>
        <w:t>. П</w:t>
      </w:r>
      <w:r w:rsidR="002057B3" w:rsidRPr="00686ADD">
        <w:rPr>
          <w:sz w:val="24"/>
          <w:szCs w:val="24"/>
        </w:rPr>
        <w:t>еред началом обкатки</w:t>
      </w:r>
      <w:r w:rsidR="00AE4388" w:rsidRPr="00686ADD">
        <w:rPr>
          <w:sz w:val="24"/>
          <w:szCs w:val="24"/>
        </w:rPr>
        <w:t xml:space="preserve"> проверить затяжку всех болтовых соединений, проверить </w:t>
      </w:r>
      <w:r w:rsidR="008C3735">
        <w:rPr>
          <w:sz w:val="24"/>
          <w:szCs w:val="24"/>
        </w:rPr>
        <w:t>соответствие сборки лущильника</w:t>
      </w:r>
      <w:r w:rsidR="00AE4388" w:rsidRPr="00686ADD">
        <w:rPr>
          <w:sz w:val="24"/>
          <w:szCs w:val="24"/>
        </w:rPr>
        <w:t xml:space="preserve"> руководству по эксплуатации, отрегулировать необходимую глубину обработки.</w:t>
      </w:r>
    </w:p>
    <w:p w:rsidR="00362A7A" w:rsidRPr="00686ADD" w:rsidRDefault="00362A7A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5.4.1</w:t>
      </w:r>
      <w:r w:rsidR="00E94BE1" w:rsidRPr="00686ADD">
        <w:rPr>
          <w:sz w:val="24"/>
          <w:szCs w:val="24"/>
        </w:rPr>
        <w:t>. П</w:t>
      </w:r>
      <w:r w:rsidR="007D1A08">
        <w:rPr>
          <w:sz w:val="24"/>
          <w:szCs w:val="24"/>
        </w:rPr>
        <w:t>ровести  обкатку лущильника</w:t>
      </w:r>
      <w:r w:rsidRPr="00686ADD">
        <w:rPr>
          <w:sz w:val="24"/>
          <w:szCs w:val="24"/>
        </w:rPr>
        <w:t xml:space="preserve"> в течени</w:t>
      </w:r>
      <w:r w:rsidR="00E94BE1" w:rsidRPr="00686ADD">
        <w:rPr>
          <w:sz w:val="24"/>
          <w:szCs w:val="24"/>
        </w:rPr>
        <w:t>е</w:t>
      </w:r>
      <w:r w:rsidRPr="00686ADD">
        <w:rPr>
          <w:sz w:val="24"/>
          <w:szCs w:val="24"/>
        </w:rPr>
        <w:t xml:space="preserve"> 30 минут. После обкатки подтянуть все болтовые соединения, проверить температуру ступиц подшипниковых узлов, при перегреве </w:t>
      </w:r>
      <w:r w:rsidR="00BB2304" w:rsidRPr="00686ADD">
        <w:rPr>
          <w:sz w:val="24"/>
          <w:szCs w:val="24"/>
        </w:rPr>
        <w:t>выше 80 град.,</w:t>
      </w:r>
      <w:r w:rsidR="00D64670">
        <w:rPr>
          <w:sz w:val="24"/>
          <w:szCs w:val="24"/>
        </w:rPr>
        <w:t xml:space="preserve"> </w:t>
      </w:r>
      <w:r w:rsidR="00BB2304" w:rsidRPr="00686ADD">
        <w:rPr>
          <w:sz w:val="24"/>
          <w:szCs w:val="24"/>
        </w:rPr>
        <w:t>либо появлени</w:t>
      </w:r>
      <w:r w:rsidR="00D64670">
        <w:rPr>
          <w:sz w:val="24"/>
          <w:szCs w:val="24"/>
        </w:rPr>
        <w:t>и</w:t>
      </w:r>
      <w:r w:rsidR="00BB2304" w:rsidRPr="00686ADD">
        <w:rPr>
          <w:sz w:val="24"/>
          <w:szCs w:val="24"/>
        </w:rPr>
        <w:t xml:space="preserve"> люфтов</w:t>
      </w:r>
      <w:r w:rsidR="00D64670">
        <w:rPr>
          <w:sz w:val="24"/>
          <w:szCs w:val="24"/>
        </w:rPr>
        <w:t xml:space="preserve">, </w:t>
      </w:r>
      <w:r w:rsidR="00BB2304" w:rsidRPr="00686ADD">
        <w:rPr>
          <w:sz w:val="24"/>
          <w:szCs w:val="24"/>
        </w:rPr>
        <w:t xml:space="preserve"> провести регулировку подшипниковых узлов, при необходимости </w:t>
      </w:r>
      <w:r w:rsidR="00D64670">
        <w:rPr>
          <w:sz w:val="24"/>
          <w:szCs w:val="24"/>
        </w:rPr>
        <w:t>за</w:t>
      </w:r>
      <w:r w:rsidR="00BB2304" w:rsidRPr="00686ADD">
        <w:rPr>
          <w:sz w:val="24"/>
          <w:szCs w:val="24"/>
        </w:rPr>
        <w:t>полнить смазкой подшипниковые узлы культиватора.</w:t>
      </w:r>
    </w:p>
    <w:p w:rsidR="00BB2304" w:rsidRPr="00686ADD" w:rsidRDefault="00BB2304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5.4.2 Полную обкатку произвести в течени</w:t>
      </w:r>
      <w:r w:rsidR="00D64670">
        <w:rPr>
          <w:sz w:val="24"/>
          <w:szCs w:val="24"/>
        </w:rPr>
        <w:t>е</w:t>
      </w:r>
      <w:r w:rsidRPr="00686ADD">
        <w:rPr>
          <w:sz w:val="24"/>
          <w:szCs w:val="24"/>
        </w:rPr>
        <w:t xml:space="preserve"> 8 часов,</w:t>
      </w:r>
      <w:r w:rsidR="005E3707" w:rsidRPr="00686ADD">
        <w:rPr>
          <w:sz w:val="24"/>
          <w:szCs w:val="24"/>
        </w:rPr>
        <w:t xml:space="preserve"> при необходимости выполнить работы изложенные в п.5.4.1.</w:t>
      </w:r>
    </w:p>
    <w:p w:rsidR="005E3707" w:rsidRPr="00D65C71" w:rsidRDefault="00630C6E" w:rsidP="0032093F">
      <w:pPr>
        <w:ind w:firstLine="709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>Движение лущильника</w:t>
      </w:r>
      <w:r w:rsidR="005E3707" w:rsidRPr="00D65C71">
        <w:rPr>
          <w:b/>
          <w:sz w:val="32"/>
          <w:szCs w:val="32"/>
        </w:rPr>
        <w:t xml:space="preserve"> в рабочем</w:t>
      </w:r>
      <w:r w:rsidR="00323581" w:rsidRPr="00D65C71">
        <w:rPr>
          <w:b/>
          <w:sz w:val="32"/>
          <w:szCs w:val="32"/>
        </w:rPr>
        <w:t xml:space="preserve"> положении только прямолинейное. Разворот разрешен только с выглубленными  рабочими органами.</w:t>
      </w:r>
    </w:p>
    <w:p w:rsidR="00323581" w:rsidRPr="00686ADD" w:rsidRDefault="00323581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            </w:t>
      </w:r>
      <w:r w:rsidRPr="00686ADD">
        <w:rPr>
          <w:b/>
          <w:sz w:val="24"/>
          <w:szCs w:val="24"/>
        </w:rPr>
        <w:t>ЗАПРЕЩАЕТСЯ:</w:t>
      </w:r>
    </w:p>
    <w:p w:rsidR="00323581" w:rsidRPr="00686ADD" w:rsidRDefault="00323581" w:rsidP="009A18BA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t>- находит</w:t>
      </w:r>
      <w:r w:rsidR="00D64670">
        <w:rPr>
          <w:sz w:val="24"/>
          <w:szCs w:val="24"/>
        </w:rPr>
        <w:t>ь</w:t>
      </w:r>
      <w:r w:rsidRPr="00686ADD">
        <w:rPr>
          <w:sz w:val="24"/>
          <w:szCs w:val="24"/>
        </w:rPr>
        <w:t>ся впереди агрегата во время движения;</w:t>
      </w:r>
    </w:p>
    <w:p w:rsidR="00323581" w:rsidRPr="00686ADD" w:rsidRDefault="00323581" w:rsidP="009A18BA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lastRenderedPageBreak/>
        <w:t>- рабо</w:t>
      </w:r>
      <w:r w:rsidR="00630C6E">
        <w:rPr>
          <w:sz w:val="24"/>
          <w:szCs w:val="24"/>
        </w:rPr>
        <w:t>тать с неисправным лущильником</w:t>
      </w:r>
      <w:r w:rsidRPr="00686ADD">
        <w:rPr>
          <w:sz w:val="24"/>
          <w:szCs w:val="24"/>
        </w:rPr>
        <w:t xml:space="preserve"> или трактором;</w:t>
      </w:r>
    </w:p>
    <w:p w:rsidR="00323581" w:rsidRPr="00686ADD" w:rsidRDefault="00323581" w:rsidP="009A18BA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t>- производить ремонт, регулировку, подтяжку гаек во время движения;</w:t>
      </w:r>
    </w:p>
    <w:p w:rsidR="00630C6E" w:rsidRPr="00686ADD" w:rsidRDefault="00323581" w:rsidP="0004710A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t>- очищать р</w:t>
      </w:r>
      <w:r w:rsidR="00D47733">
        <w:rPr>
          <w:sz w:val="24"/>
          <w:szCs w:val="24"/>
        </w:rPr>
        <w:t>абочие органы во время движения.</w:t>
      </w:r>
    </w:p>
    <w:p w:rsidR="00C77E03" w:rsidRDefault="00F03AE4" w:rsidP="00C77E03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t xml:space="preserve">                              6.  Пра</w:t>
      </w:r>
      <w:r w:rsidR="00D65C71">
        <w:rPr>
          <w:sz w:val="24"/>
          <w:szCs w:val="24"/>
        </w:rPr>
        <w:t>вила эксплуатации и регулировки.</w:t>
      </w:r>
      <w:r w:rsidR="00C77E03">
        <w:rPr>
          <w:sz w:val="24"/>
          <w:szCs w:val="24"/>
        </w:rPr>
        <w:t xml:space="preserve"> </w:t>
      </w:r>
    </w:p>
    <w:p w:rsidR="00F03AE4" w:rsidRPr="001B3B19" w:rsidRDefault="00C77E03" w:rsidP="00C77E03">
      <w:pPr>
        <w:ind w:firstLine="709"/>
        <w:rPr>
          <w:rFonts w:ascii="Times New Roman" w:hAnsi="Times New Roman"/>
          <w:sz w:val="24"/>
          <w:szCs w:val="24"/>
        </w:rPr>
      </w:pPr>
      <w:r w:rsidRPr="001B3B19">
        <w:rPr>
          <w:rFonts w:ascii="Times New Roman" w:hAnsi="Times New Roman"/>
          <w:sz w:val="24"/>
          <w:szCs w:val="24"/>
        </w:rPr>
        <w:t xml:space="preserve"> </w:t>
      </w:r>
      <w:r w:rsidR="00F03AE4" w:rsidRPr="001B3B19">
        <w:rPr>
          <w:rFonts w:ascii="Times New Roman" w:hAnsi="Times New Roman"/>
          <w:sz w:val="24"/>
          <w:szCs w:val="24"/>
        </w:rPr>
        <w:t xml:space="preserve"> 6.1</w:t>
      </w:r>
      <w:r w:rsidRPr="001B3B19">
        <w:rPr>
          <w:rFonts w:ascii="Times New Roman" w:hAnsi="Times New Roman"/>
          <w:sz w:val="24"/>
          <w:szCs w:val="24"/>
        </w:rPr>
        <w:t>.</w:t>
      </w:r>
      <w:r w:rsidR="00506599" w:rsidRPr="001B3B19">
        <w:rPr>
          <w:rFonts w:ascii="Times New Roman" w:hAnsi="Times New Roman"/>
          <w:sz w:val="24"/>
          <w:szCs w:val="24"/>
        </w:rPr>
        <w:t xml:space="preserve"> </w:t>
      </w:r>
      <w:r w:rsidR="00F03AE4" w:rsidRPr="001B3B19">
        <w:rPr>
          <w:rFonts w:ascii="Times New Roman" w:hAnsi="Times New Roman"/>
          <w:sz w:val="24"/>
          <w:szCs w:val="24"/>
        </w:rPr>
        <w:t>Основным условием прав</w:t>
      </w:r>
      <w:r w:rsidR="00630C6E" w:rsidRPr="001B3B19">
        <w:rPr>
          <w:rFonts w:ascii="Times New Roman" w:hAnsi="Times New Roman"/>
          <w:sz w:val="24"/>
          <w:szCs w:val="24"/>
        </w:rPr>
        <w:t>ильной эксплуатации лущильника</w:t>
      </w:r>
      <w:r w:rsidR="00F03AE4" w:rsidRPr="001B3B19">
        <w:rPr>
          <w:rFonts w:ascii="Times New Roman" w:hAnsi="Times New Roman"/>
          <w:sz w:val="24"/>
          <w:szCs w:val="24"/>
        </w:rPr>
        <w:t xml:space="preserve"> являются:</w:t>
      </w:r>
    </w:p>
    <w:p w:rsidR="00F03AE4" w:rsidRPr="001B3B19" w:rsidRDefault="00F03AE4" w:rsidP="0032093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1B3B19">
        <w:rPr>
          <w:rFonts w:ascii="Times New Roman" w:hAnsi="Times New Roman"/>
          <w:sz w:val="24"/>
          <w:szCs w:val="24"/>
        </w:rPr>
        <w:t>- твердость почвы не более 2,5 МПа (25 кгс/см</w:t>
      </w:r>
      <w:r w:rsidRPr="001B3B19">
        <w:rPr>
          <w:rFonts w:ascii="Times New Roman" w:hAnsi="Times New Roman"/>
          <w:sz w:val="24"/>
          <w:szCs w:val="24"/>
          <w:vertAlign w:val="superscript"/>
        </w:rPr>
        <w:t>2</w:t>
      </w:r>
      <w:r w:rsidRPr="001B3B19">
        <w:rPr>
          <w:rFonts w:ascii="Times New Roman" w:hAnsi="Times New Roman"/>
          <w:sz w:val="24"/>
          <w:szCs w:val="24"/>
        </w:rPr>
        <w:t>);</w:t>
      </w:r>
    </w:p>
    <w:p w:rsidR="00F03AE4" w:rsidRPr="001B3B19" w:rsidRDefault="00F03AE4" w:rsidP="0032093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1B3B19">
        <w:rPr>
          <w:rFonts w:ascii="Times New Roman" w:hAnsi="Times New Roman"/>
          <w:sz w:val="24"/>
          <w:szCs w:val="24"/>
        </w:rPr>
        <w:t>- влажность почвы не более 27%;</w:t>
      </w:r>
    </w:p>
    <w:p w:rsidR="00D65C71" w:rsidRPr="009E7F04" w:rsidRDefault="00F03AE4" w:rsidP="008C3735">
      <w:pPr>
        <w:ind w:firstLine="709"/>
        <w:rPr>
          <w:sz w:val="24"/>
          <w:szCs w:val="24"/>
        </w:rPr>
      </w:pPr>
      <w:r w:rsidRPr="009E7F04">
        <w:rPr>
          <w:sz w:val="24"/>
          <w:szCs w:val="24"/>
        </w:rPr>
        <w:t>- отсутствие куч по</w:t>
      </w:r>
      <w:r w:rsidR="00C1128B" w:rsidRPr="009E7F04">
        <w:rPr>
          <w:sz w:val="24"/>
          <w:szCs w:val="24"/>
        </w:rPr>
        <w:t>жни</w:t>
      </w:r>
      <w:r w:rsidR="0017232B" w:rsidRPr="009E7F04">
        <w:rPr>
          <w:sz w:val="24"/>
          <w:szCs w:val="24"/>
        </w:rPr>
        <w:t>вных остатков</w:t>
      </w:r>
      <w:r w:rsidR="00C77E03" w:rsidRPr="009E7F04">
        <w:rPr>
          <w:sz w:val="24"/>
          <w:szCs w:val="24"/>
        </w:rPr>
        <w:t>.</w:t>
      </w:r>
    </w:p>
    <w:p w:rsidR="0097462F" w:rsidRPr="009E7F04" w:rsidRDefault="00630C6E" w:rsidP="000A4F3B">
      <w:pPr>
        <w:pStyle w:val="p11"/>
        <w:rPr>
          <w:rFonts w:ascii="Calibri" w:hAnsi="Calibri"/>
        </w:rPr>
      </w:pPr>
      <w:r w:rsidRPr="009E7F04">
        <w:rPr>
          <w:rFonts w:ascii="Calibri" w:hAnsi="Calibri"/>
        </w:rPr>
        <w:t xml:space="preserve">            6.2. Конструкция лущильника позволяет устанавл</w:t>
      </w:r>
      <w:r w:rsidR="009A18BA" w:rsidRPr="009E7F04">
        <w:rPr>
          <w:rFonts w:ascii="Calibri" w:hAnsi="Calibri"/>
        </w:rPr>
        <w:t>ивать угол атаки на 35, 30, 20,</w:t>
      </w:r>
      <w:r w:rsidRPr="009E7F04">
        <w:rPr>
          <w:rFonts w:ascii="Calibri" w:hAnsi="Calibri"/>
        </w:rPr>
        <w:t xml:space="preserve"> 15 градусов. </w:t>
      </w:r>
      <w:r w:rsidR="009A18BA" w:rsidRPr="009E7F04">
        <w:rPr>
          <w:rFonts w:ascii="Calibri" w:hAnsi="Calibri"/>
        </w:rPr>
        <w:t xml:space="preserve">Лущильник ЛДГ </w:t>
      </w:r>
      <w:r w:rsidRPr="009E7F04">
        <w:rPr>
          <w:rFonts w:ascii="Calibri" w:hAnsi="Calibri"/>
        </w:rPr>
        <w:t xml:space="preserve"> предназначен для лущения стерни после уборки колосовых и зерновых культур на глубину от 4 до 5 см при углах атаки 30° и 35°, обработки паров и предпосевной обработки почвы, для разделки пластов и размельчения глыб после вспашки</w:t>
      </w:r>
      <w:r w:rsidR="009A18BA" w:rsidRPr="009E7F04">
        <w:rPr>
          <w:rFonts w:ascii="Calibri" w:hAnsi="Calibri"/>
        </w:rPr>
        <w:t xml:space="preserve">, </w:t>
      </w:r>
      <w:r w:rsidRPr="009E7F04">
        <w:rPr>
          <w:rFonts w:ascii="Calibri" w:hAnsi="Calibri"/>
        </w:rPr>
        <w:t xml:space="preserve"> на глубину до 10 см при углах атаки 15° и 20°.</w:t>
      </w:r>
    </w:p>
    <w:p w:rsidR="00976485" w:rsidRPr="009E7F04" w:rsidRDefault="00E4023B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 xml:space="preserve">                                 </w:t>
      </w:r>
      <w:r w:rsidR="009977D0" w:rsidRPr="009E7F04">
        <w:rPr>
          <w:sz w:val="24"/>
          <w:szCs w:val="24"/>
        </w:rPr>
        <w:t xml:space="preserve">       </w:t>
      </w:r>
      <w:r w:rsidR="00976485" w:rsidRPr="009E7F04">
        <w:rPr>
          <w:sz w:val="24"/>
          <w:szCs w:val="24"/>
        </w:rPr>
        <w:t>7.Техническое обслуживание.</w:t>
      </w:r>
    </w:p>
    <w:p w:rsidR="00976485" w:rsidRPr="009E7F04" w:rsidRDefault="00976485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 xml:space="preserve">Рекомендуется проводить ежесменное, периодическое и послесезонное техническое обслуживание. </w:t>
      </w:r>
    </w:p>
    <w:p w:rsidR="00976485" w:rsidRPr="009E7F04" w:rsidRDefault="00976485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 xml:space="preserve">   7.1 Ежесменное техническое обслуживание проводится один раз в смену. </w:t>
      </w:r>
    </w:p>
    <w:p w:rsidR="00976485" w:rsidRPr="009E7F04" w:rsidRDefault="00976485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 xml:space="preserve">Перечень работ, выполняемых при ежесменном техническом обслуживании: </w:t>
      </w:r>
    </w:p>
    <w:p w:rsidR="00976485" w:rsidRPr="009E7F04" w:rsidRDefault="00630C6E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>- очистить лущильник</w:t>
      </w:r>
      <w:r w:rsidR="00976485" w:rsidRPr="009E7F04">
        <w:rPr>
          <w:sz w:val="24"/>
          <w:szCs w:val="24"/>
        </w:rPr>
        <w:t xml:space="preserve"> от почвы и растительных остатков;</w:t>
      </w:r>
    </w:p>
    <w:p w:rsidR="00976485" w:rsidRPr="009E7F04" w:rsidRDefault="00976485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>- прове</w:t>
      </w:r>
      <w:r w:rsidR="00630C6E" w:rsidRPr="009E7F04">
        <w:rPr>
          <w:sz w:val="24"/>
          <w:szCs w:val="24"/>
        </w:rPr>
        <w:t>сти наружный осмотр лущильника</w:t>
      </w:r>
      <w:r w:rsidRPr="009E7F04">
        <w:rPr>
          <w:sz w:val="24"/>
          <w:szCs w:val="24"/>
        </w:rPr>
        <w:t>;</w:t>
      </w:r>
    </w:p>
    <w:p w:rsidR="00976485" w:rsidRPr="009E7F04" w:rsidRDefault="00976485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>- проверить и</w:t>
      </w:r>
      <w:r w:rsidR="004D7534" w:rsidRPr="009E7F04">
        <w:rPr>
          <w:sz w:val="24"/>
          <w:szCs w:val="24"/>
        </w:rPr>
        <w:t>,</w:t>
      </w:r>
      <w:r w:rsidRPr="009E7F04">
        <w:rPr>
          <w:sz w:val="24"/>
          <w:szCs w:val="24"/>
        </w:rPr>
        <w:t xml:space="preserve"> при необходимости</w:t>
      </w:r>
      <w:r w:rsidR="004D7534" w:rsidRPr="009E7F04">
        <w:rPr>
          <w:sz w:val="24"/>
          <w:szCs w:val="24"/>
        </w:rPr>
        <w:t>,</w:t>
      </w:r>
      <w:r w:rsidRPr="009E7F04">
        <w:rPr>
          <w:sz w:val="24"/>
          <w:szCs w:val="24"/>
        </w:rPr>
        <w:t xml:space="preserve"> подтянуть болтовые соединения;</w:t>
      </w:r>
    </w:p>
    <w:p w:rsidR="00976485" w:rsidRPr="009E7F04" w:rsidRDefault="00976485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 xml:space="preserve">- контролировать осевой люфт в </w:t>
      </w:r>
      <w:r w:rsidR="00115469" w:rsidRPr="009E7F04">
        <w:rPr>
          <w:sz w:val="24"/>
          <w:szCs w:val="24"/>
        </w:rPr>
        <w:t>подши</w:t>
      </w:r>
      <w:r w:rsidR="004D5EB3" w:rsidRPr="009E7F04">
        <w:rPr>
          <w:sz w:val="24"/>
          <w:szCs w:val="24"/>
        </w:rPr>
        <w:t>пниковых узлах</w:t>
      </w:r>
      <w:r w:rsidR="00115469" w:rsidRPr="009E7F04">
        <w:rPr>
          <w:sz w:val="24"/>
          <w:szCs w:val="24"/>
        </w:rPr>
        <w:t xml:space="preserve">, при необходимости </w:t>
      </w:r>
      <w:r w:rsidR="004D7534" w:rsidRPr="009E7F04">
        <w:rPr>
          <w:sz w:val="24"/>
          <w:szCs w:val="24"/>
        </w:rPr>
        <w:t xml:space="preserve">- </w:t>
      </w:r>
      <w:r w:rsidR="00115469" w:rsidRPr="009E7F04">
        <w:rPr>
          <w:sz w:val="24"/>
          <w:szCs w:val="24"/>
        </w:rPr>
        <w:t>отрегулировать;</w:t>
      </w:r>
    </w:p>
    <w:p w:rsidR="00115469" w:rsidRPr="009E7F04" w:rsidRDefault="00115469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 xml:space="preserve">- контролировать температуру подшипниковых узлов, при нагреве узлов выше 80 градусов проверить наличие смазки </w:t>
      </w:r>
      <w:r w:rsidR="009F1158" w:rsidRPr="009E7F04">
        <w:rPr>
          <w:sz w:val="24"/>
          <w:szCs w:val="24"/>
        </w:rPr>
        <w:t>и правильность регулировки узла;</w:t>
      </w:r>
    </w:p>
    <w:p w:rsidR="009F1158" w:rsidRPr="009E7F04" w:rsidRDefault="009F1158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>- провери</w:t>
      </w:r>
      <w:r w:rsidR="008C3735">
        <w:rPr>
          <w:sz w:val="24"/>
          <w:szCs w:val="24"/>
        </w:rPr>
        <w:t>ть давление в шинах – норма 0,25 МПа( 2,5</w:t>
      </w:r>
      <w:r w:rsidRPr="009E7F04">
        <w:rPr>
          <w:sz w:val="24"/>
          <w:szCs w:val="24"/>
        </w:rPr>
        <w:t xml:space="preserve"> кгс/см</w:t>
      </w:r>
      <w:r w:rsidRPr="009E7F04">
        <w:rPr>
          <w:sz w:val="24"/>
          <w:szCs w:val="24"/>
          <w:vertAlign w:val="superscript"/>
        </w:rPr>
        <w:t>2</w:t>
      </w:r>
      <w:r w:rsidRPr="009E7F04">
        <w:rPr>
          <w:sz w:val="24"/>
          <w:szCs w:val="24"/>
        </w:rPr>
        <w:t>)</w:t>
      </w:r>
    </w:p>
    <w:p w:rsidR="00E94C31" w:rsidRPr="009E7F04" w:rsidRDefault="004D5EB3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 xml:space="preserve">     7.2</w:t>
      </w:r>
      <w:r w:rsidR="00E94C31" w:rsidRPr="009E7F04">
        <w:rPr>
          <w:sz w:val="24"/>
          <w:szCs w:val="24"/>
        </w:rPr>
        <w:t xml:space="preserve"> Периодическое техническое обслуживание</w:t>
      </w:r>
      <w:r w:rsidR="00523FDB" w:rsidRPr="009E7F04">
        <w:rPr>
          <w:sz w:val="24"/>
          <w:szCs w:val="24"/>
        </w:rPr>
        <w:t xml:space="preserve"> (ТО-1)</w:t>
      </w:r>
      <w:r w:rsidR="00E94C31" w:rsidRPr="009E7F04">
        <w:rPr>
          <w:sz w:val="24"/>
          <w:szCs w:val="24"/>
        </w:rPr>
        <w:t>.</w:t>
      </w:r>
    </w:p>
    <w:p w:rsidR="0032093F" w:rsidRPr="009E7F04" w:rsidRDefault="00E94C31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>Проводится после 40 часов работы.</w:t>
      </w:r>
    </w:p>
    <w:p w:rsidR="00E94C31" w:rsidRPr="009E7F04" w:rsidRDefault="00E94C31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>Перечень работ, выполняемых при периодическом техническом обслуживании:</w:t>
      </w:r>
    </w:p>
    <w:p w:rsidR="00E94C31" w:rsidRPr="009E7F04" w:rsidRDefault="00E94C31" w:rsidP="009A18BA">
      <w:pPr>
        <w:ind w:firstLine="709"/>
        <w:rPr>
          <w:sz w:val="24"/>
          <w:szCs w:val="24"/>
        </w:rPr>
      </w:pPr>
      <w:r w:rsidRPr="009E7F04">
        <w:rPr>
          <w:sz w:val="24"/>
          <w:szCs w:val="24"/>
        </w:rPr>
        <w:lastRenderedPageBreak/>
        <w:t>- выполнить п.7.1</w:t>
      </w:r>
      <w:r w:rsidR="004D7534" w:rsidRPr="009E7F04">
        <w:rPr>
          <w:sz w:val="24"/>
          <w:szCs w:val="24"/>
        </w:rPr>
        <w:t xml:space="preserve"> </w:t>
      </w:r>
      <w:r w:rsidRPr="009E7F04">
        <w:rPr>
          <w:sz w:val="24"/>
          <w:szCs w:val="24"/>
        </w:rPr>
        <w:t>(</w:t>
      </w:r>
      <w:r w:rsidR="004F4756" w:rsidRPr="009E7F04">
        <w:rPr>
          <w:sz w:val="24"/>
          <w:szCs w:val="24"/>
        </w:rPr>
        <w:t>работы выполняемые при ежесменном техническом обслуживании);</w:t>
      </w:r>
    </w:p>
    <w:p w:rsidR="004F4756" w:rsidRPr="009E7F04" w:rsidRDefault="004F4756" w:rsidP="009A18BA">
      <w:pPr>
        <w:ind w:firstLine="709"/>
        <w:rPr>
          <w:sz w:val="24"/>
          <w:szCs w:val="24"/>
        </w:rPr>
      </w:pPr>
      <w:r w:rsidRPr="009E7F04">
        <w:rPr>
          <w:sz w:val="24"/>
          <w:szCs w:val="24"/>
        </w:rPr>
        <w:t>- провести сма</w:t>
      </w:r>
      <w:r w:rsidR="00630C6E" w:rsidRPr="009E7F04">
        <w:rPr>
          <w:sz w:val="24"/>
          <w:szCs w:val="24"/>
        </w:rPr>
        <w:t>зку трущихся частей лущильника</w:t>
      </w:r>
      <w:r w:rsidRPr="009E7F04">
        <w:rPr>
          <w:sz w:val="24"/>
          <w:szCs w:val="24"/>
        </w:rPr>
        <w:t>, согласно схем</w:t>
      </w:r>
      <w:r w:rsidR="00251004">
        <w:rPr>
          <w:sz w:val="24"/>
          <w:szCs w:val="24"/>
        </w:rPr>
        <w:t>ы</w:t>
      </w:r>
      <w:r w:rsidRPr="009E7F04">
        <w:rPr>
          <w:sz w:val="24"/>
          <w:szCs w:val="24"/>
        </w:rPr>
        <w:t xml:space="preserve"> смазки р</w:t>
      </w:r>
      <w:r w:rsidR="0004710A">
        <w:rPr>
          <w:sz w:val="24"/>
          <w:szCs w:val="24"/>
        </w:rPr>
        <w:t>ис.13</w:t>
      </w:r>
      <w:r w:rsidRPr="009E7F04">
        <w:rPr>
          <w:sz w:val="24"/>
          <w:szCs w:val="24"/>
        </w:rPr>
        <w:t>;</w:t>
      </w:r>
    </w:p>
    <w:p w:rsidR="0097462F" w:rsidRPr="009E7F04" w:rsidRDefault="00630C6E" w:rsidP="009A18BA">
      <w:pPr>
        <w:ind w:firstLine="709"/>
        <w:rPr>
          <w:sz w:val="24"/>
          <w:szCs w:val="24"/>
        </w:rPr>
      </w:pPr>
      <w:r w:rsidRPr="009E7F04">
        <w:rPr>
          <w:sz w:val="24"/>
          <w:szCs w:val="24"/>
        </w:rPr>
        <w:t>-на лущильнике ЛДГ-10</w:t>
      </w:r>
      <w:r w:rsidR="00251004">
        <w:rPr>
          <w:sz w:val="24"/>
          <w:szCs w:val="24"/>
        </w:rPr>
        <w:t xml:space="preserve"> – 40</w:t>
      </w:r>
      <w:r w:rsidR="0097462F" w:rsidRPr="009E7F04">
        <w:rPr>
          <w:sz w:val="24"/>
          <w:szCs w:val="24"/>
        </w:rPr>
        <w:t xml:space="preserve"> точ</w:t>
      </w:r>
      <w:r w:rsidR="00251004">
        <w:rPr>
          <w:sz w:val="24"/>
          <w:szCs w:val="24"/>
        </w:rPr>
        <w:t>ек</w:t>
      </w:r>
      <w:r w:rsidR="0097462F" w:rsidRPr="009E7F04">
        <w:rPr>
          <w:sz w:val="24"/>
          <w:szCs w:val="24"/>
        </w:rPr>
        <w:t xml:space="preserve"> смазки;</w:t>
      </w:r>
    </w:p>
    <w:p w:rsidR="0097462F" w:rsidRPr="009E7F04" w:rsidRDefault="00251004" w:rsidP="009A18BA">
      <w:pPr>
        <w:ind w:firstLine="709"/>
        <w:rPr>
          <w:sz w:val="24"/>
          <w:szCs w:val="24"/>
        </w:rPr>
      </w:pPr>
      <w:r>
        <w:rPr>
          <w:sz w:val="24"/>
          <w:szCs w:val="24"/>
        </w:rPr>
        <w:t>-на лущильнике ЛДГ-15– 5</w:t>
      </w:r>
      <w:r w:rsidR="00630C6E" w:rsidRPr="009E7F04">
        <w:rPr>
          <w:sz w:val="24"/>
          <w:szCs w:val="24"/>
        </w:rPr>
        <w:t>6</w:t>
      </w:r>
      <w:r w:rsidR="0097462F" w:rsidRPr="009E7F04">
        <w:rPr>
          <w:sz w:val="24"/>
          <w:szCs w:val="24"/>
        </w:rPr>
        <w:t xml:space="preserve"> точ</w:t>
      </w:r>
      <w:r>
        <w:rPr>
          <w:sz w:val="24"/>
          <w:szCs w:val="24"/>
        </w:rPr>
        <w:t>ек</w:t>
      </w:r>
      <w:r w:rsidR="0097462F" w:rsidRPr="009E7F04">
        <w:rPr>
          <w:sz w:val="24"/>
          <w:szCs w:val="24"/>
        </w:rPr>
        <w:t xml:space="preserve"> смазки;</w:t>
      </w:r>
    </w:p>
    <w:p w:rsidR="004F4756" w:rsidRDefault="004F4756" w:rsidP="009A18BA">
      <w:pPr>
        <w:ind w:firstLine="709"/>
        <w:rPr>
          <w:sz w:val="24"/>
          <w:szCs w:val="24"/>
        </w:rPr>
      </w:pPr>
      <w:r w:rsidRPr="009E7F04">
        <w:rPr>
          <w:sz w:val="24"/>
          <w:szCs w:val="24"/>
        </w:rPr>
        <w:t>Рекомендуется использовать для смазки ЛИТОЛ-24 или его аналоги.</w:t>
      </w:r>
    </w:p>
    <w:p w:rsidR="002A6461" w:rsidRDefault="002A6461" w:rsidP="009A18BA">
      <w:pPr>
        <w:ind w:firstLine="709"/>
        <w:rPr>
          <w:sz w:val="24"/>
          <w:szCs w:val="24"/>
        </w:rPr>
      </w:pPr>
    </w:p>
    <w:p w:rsidR="002A6461" w:rsidRDefault="002A6461" w:rsidP="009A18BA">
      <w:pPr>
        <w:ind w:firstLine="709"/>
        <w:rPr>
          <w:sz w:val="24"/>
          <w:szCs w:val="24"/>
        </w:rPr>
      </w:pPr>
    </w:p>
    <w:p w:rsidR="002A6461" w:rsidRDefault="002A6461" w:rsidP="009A18BA">
      <w:pPr>
        <w:ind w:firstLine="709"/>
        <w:rPr>
          <w:sz w:val="24"/>
          <w:szCs w:val="24"/>
        </w:rPr>
      </w:pPr>
    </w:p>
    <w:p w:rsidR="002A6461" w:rsidRDefault="00A84BA3" w:rsidP="009A18BA">
      <w:pPr>
        <w:ind w:firstLine="709"/>
        <w:rPr>
          <w:sz w:val="24"/>
          <w:szCs w:val="24"/>
        </w:rPr>
      </w:pPr>
      <w:r w:rsidRPr="007A79CB">
        <w:rPr>
          <w:sz w:val="24"/>
          <w:szCs w:val="24"/>
        </w:rPr>
        <w:pict>
          <v:shape id="_x0000_i1038" type="#_x0000_t75" style="width:461.25pt;height:183.75pt">
            <v:imagedata r:id="rId28" o:title="лдг 10-схема смазки"/>
          </v:shape>
        </w:pict>
      </w:r>
    </w:p>
    <w:p w:rsidR="002A6461" w:rsidRDefault="002A6461" w:rsidP="009A18BA">
      <w:pPr>
        <w:ind w:firstLine="709"/>
        <w:rPr>
          <w:sz w:val="24"/>
          <w:szCs w:val="24"/>
        </w:rPr>
      </w:pPr>
    </w:p>
    <w:p w:rsidR="002A6461" w:rsidRDefault="002A6461" w:rsidP="009A18BA">
      <w:pPr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</w:t>
      </w:r>
      <w:r w:rsidR="00A84BA3">
        <w:rPr>
          <w:sz w:val="24"/>
          <w:szCs w:val="24"/>
        </w:rPr>
        <w:t xml:space="preserve">                 Рис.17</w:t>
      </w:r>
      <w:r>
        <w:rPr>
          <w:sz w:val="24"/>
          <w:szCs w:val="24"/>
        </w:rPr>
        <w:t xml:space="preserve"> Схема смазки.</w:t>
      </w:r>
    </w:p>
    <w:p w:rsidR="002A6461" w:rsidRPr="009E7F04" w:rsidRDefault="002A6461" w:rsidP="009A18BA">
      <w:pPr>
        <w:ind w:firstLine="709"/>
        <w:rPr>
          <w:sz w:val="24"/>
          <w:szCs w:val="24"/>
        </w:rPr>
      </w:pPr>
    </w:p>
    <w:p w:rsidR="004F4756" w:rsidRPr="009E7F04" w:rsidRDefault="004D5EB3" w:rsidP="009A18BA">
      <w:pPr>
        <w:ind w:firstLine="709"/>
        <w:rPr>
          <w:sz w:val="24"/>
          <w:szCs w:val="24"/>
        </w:rPr>
      </w:pPr>
      <w:r w:rsidRPr="009E7F04">
        <w:rPr>
          <w:sz w:val="24"/>
          <w:szCs w:val="24"/>
        </w:rPr>
        <w:t xml:space="preserve">            7.3 </w:t>
      </w:r>
      <w:r w:rsidR="004F4756" w:rsidRPr="009E7F04">
        <w:rPr>
          <w:sz w:val="24"/>
          <w:szCs w:val="24"/>
        </w:rPr>
        <w:t>Послесезонное техническое обслуживание</w:t>
      </w:r>
      <w:r w:rsidR="00523FDB" w:rsidRPr="009E7F04">
        <w:rPr>
          <w:sz w:val="24"/>
          <w:szCs w:val="24"/>
        </w:rPr>
        <w:t xml:space="preserve"> (ТО-2)</w:t>
      </w:r>
      <w:r w:rsidR="004F4756" w:rsidRPr="009E7F04">
        <w:rPr>
          <w:sz w:val="24"/>
          <w:szCs w:val="24"/>
        </w:rPr>
        <w:t>.</w:t>
      </w:r>
    </w:p>
    <w:p w:rsidR="004F4756" w:rsidRPr="009E7F04" w:rsidRDefault="004F4756" w:rsidP="009A18BA">
      <w:pPr>
        <w:ind w:firstLine="709"/>
        <w:rPr>
          <w:sz w:val="24"/>
          <w:szCs w:val="24"/>
        </w:rPr>
      </w:pPr>
      <w:r w:rsidRPr="009E7F04">
        <w:rPr>
          <w:sz w:val="24"/>
          <w:szCs w:val="24"/>
        </w:rPr>
        <w:t xml:space="preserve">            Проводится после окончания полевых работ.</w:t>
      </w:r>
    </w:p>
    <w:p w:rsidR="004F4756" w:rsidRPr="009A18BA" w:rsidRDefault="004F4756" w:rsidP="009A18BA">
      <w:pPr>
        <w:ind w:firstLine="709"/>
        <w:rPr>
          <w:rFonts w:ascii="Times New Roman" w:hAnsi="Times New Roman"/>
          <w:sz w:val="24"/>
          <w:szCs w:val="24"/>
        </w:rPr>
      </w:pPr>
      <w:r w:rsidRPr="009A18BA">
        <w:rPr>
          <w:rFonts w:ascii="Times New Roman" w:hAnsi="Times New Roman"/>
          <w:sz w:val="24"/>
          <w:szCs w:val="24"/>
        </w:rPr>
        <w:t xml:space="preserve">          Требуется выполнить:</w:t>
      </w:r>
    </w:p>
    <w:p w:rsidR="00805A69" w:rsidRPr="009A18BA" w:rsidRDefault="004F4756" w:rsidP="009A18BA">
      <w:pPr>
        <w:rPr>
          <w:rFonts w:ascii="Times New Roman" w:hAnsi="Times New Roman"/>
          <w:sz w:val="24"/>
          <w:szCs w:val="24"/>
        </w:rPr>
      </w:pPr>
      <w:r w:rsidRPr="009A18BA">
        <w:rPr>
          <w:rFonts w:ascii="Times New Roman" w:hAnsi="Times New Roman"/>
          <w:sz w:val="24"/>
          <w:szCs w:val="24"/>
        </w:rPr>
        <w:t xml:space="preserve">- </w:t>
      </w:r>
      <w:r w:rsidR="00805A69" w:rsidRPr="009A18BA">
        <w:rPr>
          <w:rFonts w:ascii="Times New Roman" w:hAnsi="Times New Roman"/>
          <w:sz w:val="24"/>
          <w:szCs w:val="24"/>
        </w:rPr>
        <w:t>выполнить п.7.1</w:t>
      </w:r>
      <w:r w:rsidR="004D7534" w:rsidRPr="009A18BA">
        <w:rPr>
          <w:rFonts w:ascii="Times New Roman" w:hAnsi="Times New Roman"/>
          <w:sz w:val="24"/>
          <w:szCs w:val="24"/>
        </w:rPr>
        <w:t xml:space="preserve"> </w:t>
      </w:r>
      <w:r w:rsidR="00805A69" w:rsidRPr="009A18BA">
        <w:rPr>
          <w:rFonts w:ascii="Times New Roman" w:hAnsi="Times New Roman"/>
          <w:sz w:val="24"/>
          <w:szCs w:val="24"/>
        </w:rPr>
        <w:t>(работы</w:t>
      </w:r>
      <w:r w:rsidR="004D7534" w:rsidRPr="009A18BA">
        <w:rPr>
          <w:rFonts w:ascii="Times New Roman" w:hAnsi="Times New Roman"/>
          <w:sz w:val="24"/>
          <w:szCs w:val="24"/>
        </w:rPr>
        <w:t>,</w:t>
      </w:r>
      <w:r w:rsidR="00194AFC" w:rsidRPr="009A18BA">
        <w:rPr>
          <w:rFonts w:ascii="Times New Roman" w:hAnsi="Times New Roman"/>
          <w:sz w:val="24"/>
          <w:szCs w:val="24"/>
        </w:rPr>
        <w:t xml:space="preserve"> </w:t>
      </w:r>
      <w:r w:rsidR="00805A69" w:rsidRPr="009A18BA">
        <w:rPr>
          <w:rFonts w:ascii="Times New Roman" w:hAnsi="Times New Roman"/>
          <w:sz w:val="24"/>
          <w:szCs w:val="24"/>
        </w:rPr>
        <w:t>выполняемые при ежесменном техническом обслуживании);</w:t>
      </w:r>
    </w:p>
    <w:p w:rsidR="00805A69" w:rsidRPr="009A18BA" w:rsidRDefault="00805A69" w:rsidP="009A18BA">
      <w:pPr>
        <w:rPr>
          <w:rFonts w:ascii="Times New Roman" w:hAnsi="Times New Roman"/>
          <w:sz w:val="24"/>
          <w:szCs w:val="24"/>
        </w:rPr>
      </w:pPr>
      <w:r w:rsidRPr="009A18BA">
        <w:rPr>
          <w:rFonts w:ascii="Times New Roman" w:hAnsi="Times New Roman"/>
          <w:sz w:val="24"/>
          <w:szCs w:val="24"/>
        </w:rPr>
        <w:t>-  выполнит</w:t>
      </w:r>
      <w:r w:rsidR="004D5EB3" w:rsidRPr="009A18BA">
        <w:rPr>
          <w:rFonts w:ascii="Times New Roman" w:hAnsi="Times New Roman"/>
          <w:sz w:val="24"/>
          <w:szCs w:val="24"/>
        </w:rPr>
        <w:t>ь п.7.2</w:t>
      </w:r>
      <w:r w:rsidR="004D7534" w:rsidRPr="009A18BA">
        <w:rPr>
          <w:rFonts w:ascii="Times New Roman" w:hAnsi="Times New Roman"/>
          <w:sz w:val="24"/>
          <w:szCs w:val="24"/>
        </w:rPr>
        <w:t xml:space="preserve"> </w:t>
      </w:r>
      <w:r w:rsidRPr="009A18BA">
        <w:rPr>
          <w:rFonts w:ascii="Times New Roman" w:hAnsi="Times New Roman"/>
          <w:sz w:val="24"/>
          <w:szCs w:val="24"/>
        </w:rPr>
        <w:t>работы</w:t>
      </w:r>
      <w:r w:rsidR="004D7534" w:rsidRPr="009A18BA">
        <w:rPr>
          <w:rFonts w:ascii="Times New Roman" w:hAnsi="Times New Roman"/>
          <w:sz w:val="24"/>
          <w:szCs w:val="24"/>
        </w:rPr>
        <w:t>,</w:t>
      </w:r>
      <w:r w:rsidR="00194AFC" w:rsidRPr="009A18BA">
        <w:rPr>
          <w:rFonts w:ascii="Times New Roman" w:hAnsi="Times New Roman"/>
          <w:sz w:val="24"/>
          <w:szCs w:val="24"/>
        </w:rPr>
        <w:t xml:space="preserve"> </w:t>
      </w:r>
      <w:r w:rsidRPr="009A18BA">
        <w:rPr>
          <w:rFonts w:ascii="Times New Roman" w:hAnsi="Times New Roman"/>
          <w:sz w:val="24"/>
          <w:szCs w:val="24"/>
        </w:rPr>
        <w:t>выполняемые при периодическом техническом обслуживании);</w:t>
      </w:r>
    </w:p>
    <w:p w:rsidR="00805A69" w:rsidRPr="009A18BA" w:rsidRDefault="00805A69" w:rsidP="009A18BA">
      <w:pPr>
        <w:rPr>
          <w:rFonts w:ascii="Times New Roman" w:hAnsi="Times New Roman"/>
          <w:sz w:val="24"/>
          <w:szCs w:val="24"/>
        </w:rPr>
      </w:pPr>
      <w:r w:rsidRPr="009A18BA">
        <w:rPr>
          <w:rFonts w:ascii="Times New Roman" w:hAnsi="Times New Roman"/>
          <w:sz w:val="24"/>
          <w:szCs w:val="24"/>
        </w:rPr>
        <w:t>- смазать шарнирные соединения консервирующей смазкой;</w:t>
      </w:r>
    </w:p>
    <w:p w:rsidR="00805A69" w:rsidRPr="009A18BA" w:rsidRDefault="00805A69" w:rsidP="009A18BA">
      <w:pPr>
        <w:rPr>
          <w:rFonts w:ascii="Times New Roman" w:hAnsi="Times New Roman"/>
          <w:sz w:val="24"/>
          <w:szCs w:val="24"/>
        </w:rPr>
      </w:pPr>
      <w:r w:rsidRPr="009A18BA">
        <w:rPr>
          <w:rFonts w:ascii="Times New Roman" w:hAnsi="Times New Roman"/>
          <w:sz w:val="24"/>
          <w:szCs w:val="24"/>
        </w:rPr>
        <w:t>- проверить износ рабочих органов, при необходимости заменить;</w:t>
      </w:r>
    </w:p>
    <w:p w:rsidR="000A4F3B" w:rsidRDefault="00805A69" w:rsidP="009A18BA">
      <w:pPr>
        <w:rPr>
          <w:rFonts w:ascii="Times New Roman" w:eastAsia="Times New Roman" w:hAnsi="Times New Roman"/>
          <w:sz w:val="24"/>
          <w:szCs w:val="24"/>
          <w:lang w:eastAsia="ru-RU"/>
        </w:rPr>
      </w:pPr>
      <w:r w:rsidRPr="009A18BA">
        <w:rPr>
          <w:rFonts w:ascii="Times New Roman" w:hAnsi="Times New Roman"/>
          <w:sz w:val="24"/>
          <w:szCs w:val="24"/>
        </w:rPr>
        <w:t>- восстановить поврежденную окраску на деталях и узлах путем нанесения лакокрасочного покрытия.</w:t>
      </w:r>
      <w:r w:rsidR="003A6E8B" w:rsidRPr="009A18BA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2A6461" w:rsidRDefault="002A6461" w:rsidP="009A18BA">
      <w:pPr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214B1" w:rsidRDefault="003A6E8B" w:rsidP="009A18BA">
      <w:pPr>
        <w:rPr>
          <w:rFonts w:ascii="Times New Roman" w:eastAsia="Times New Roman" w:hAnsi="Times New Roman"/>
          <w:sz w:val="24"/>
          <w:szCs w:val="24"/>
          <w:lang w:eastAsia="ru-RU"/>
        </w:rPr>
      </w:pPr>
      <w:r w:rsidRPr="009A18BA"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         </w:t>
      </w:r>
      <w:r w:rsidR="000A4F3B"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</w:t>
      </w:r>
      <w:r w:rsidR="009A18BA">
        <w:rPr>
          <w:rFonts w:ascii="Times New Roman" w:eastAsia="Times New Roman" w:hAnsi="Times New Roman"/>
          <w:sz w:val="24"/>
          <w:szCs w:val="24"/>
          <w:lang w:eastAsia="ru-RU"/>
        </w:rPr>
        <w:t xml:space="preserve"> Таблица смазки</w:t>
      </w:r>
      <w:r w:rsidRPr="009A18BA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9A18BA">
        <w:rPr>
          <w:rFonts w:ascii="Times New Roman" w:eastAsia="Times New Roman" w:hAnsi="Times New Roman"/>
          <w:sz w:val="24"/>
          <w:szCs w:val="24"/>
          <w:lang w:eastAsia="ru-RU"/>
        </w:rPr>
        <w:t xml:space="preserve">  </w:t>
      </w:r>
    </w:p>
    <w:p w:rsidR="00921844" w:rsidRPr="009A18BA" w:rsidRDefault="00B214B1" w:rsidP="009A18BA">
      <w:pPr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Табл.3</w:t>
      </w:r>
      <w:r w:rsidR="009A18BA"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</w:t>
      </w:r>
      <w:r w:rsidR="003A6E8B"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 </w:t>
      </w:r>
      <w:r w:rsidR="009A18BA"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       </w:t>
      </w:r>
    </w:p>
    <w:tbl>
      <w:tblPr>
        <w:tblW w:w="95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568"/>
        <w:gridCol w:w="945"/>
        <w:gridCol w:w="993"/>
        <w:gridCol w:w="1134"/>
        <w:gridCol w:w="1275"/>
        <w:gridCol w:w="1418"/>
        <w:gridCol w:w="1241"/>
      </w:tblGrid>
      <w:tr w:rsidR="001B3B19" w:rsidRPr="006233D9" w:rsidTr="006233D9">
        <w:tc>
          <w:tcPr>
            <w:tcW w:w="2568" w:type="dxa"/>
            <w:vMerge w:val="restart"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938" w:type="dxa"/>
            <w:gridSpan w:val="2"/>
            <w:vMerge w:val="restart"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Кол. в изделии, шт.</w:t>
            </w:r>
          </w:p>
        </w:tc>
        <w:tc>
          <w:tcPr>
            <w:tcW w:w="2409" w:type="dxa"/>
            <w:gridSpan w:val="2"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21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Наименование и обозначение марок ГСМ</w:t>
            </w:r>
          </w:p>
        </w:tc>
        <w:tc>
          <w:tcPr>
            <w:tcW w:w="1418" w:type="dxa"/>
            <w:vMerge w:val="restart"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21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Масса (объем) ГСМ заправляемых в изделие</w:t>
            </w: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кг.</w:t>
            </w:r>
          </w:p>
        </w:tc>
        <w:tc>
          <w:tcPr>
            <w:tcW w:w="1241" w:type="dxa"/>
            <w:vMerge w:val="restart"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21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Периодичность смены ГСМ</w:t>
            </w:r>
          </w:p>
        </w:tc>
      </w:tr>
      <w:tr w:rsidR="001B3B19" w:rsidRPr="006233D9" w:rsidTr="006233D9">
        <w:trPr>
          <w:trHeight w:val="675"/>
        </w:trPr>
        <w:tc>
          <w:tcPr>
            <w:tcW w:w="2568" w:type="dxa"/>
            <w:vMerge/>
          </w:tcPr>
          <w:p w:rsidR="001B3B19" w:rsidRPr="006233D9" w:rsidRDefault="001B3B19" w:rsidP="006233D9">
            <w:pPr>
              <w:spacing w:before="100" w:beforeAutospacing="1" w:after="100" w:afterAutospacing="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938" w:type="dxa"/>
            <w:gridSpan w:val="2"/>
            <w:vMerge/>
            <w:tcBorders>
              <w:bottom w:val="single" w:sz="4" w:space="0" w:color="auto"/>
            </w:tcBorders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vMerge w:val="restart"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21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Основные</w:t>
            </w:r>
          </w:p>
        </w:tc>
        <w:tc>
          <w:tcPr>
            <w:tcW w:w="1275" w:type="dxa"/>
            <w:vMerge w:val="restart"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21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Дублирующие</w:t>
            </w:r>
          </w:p>
        </w:tc>
        <w:tc>
          <w:tcPr>
            <w:tcW w:w="1418" w:type="dxa"/>
            <w:vMerge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41" w:type="dxa"/>
            <w:vMerge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1B3B19" w:rsidRPr="006233D9" w:rsidTr="006233D9">
        <w:trPr>
          <w:trHeight w:val="450"/>
        </w:trPr>
        <w:tc>
          <w:tcPr>
            <w:tcW w:w="2568" w:type="dxa"/>
            <w:vMerge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45" w:type="dxa"/>
            <w:tcBorders>
              <w:top w:val="single" w:sz="4" w:space="0" w:color="auto"/>
              <w:right w:val="single" w:sz="4" w:space="0" w:color="auto"/>
            </w:tcBorders>
          </w:tcPr>
          <w:p w:rsidR="001B3B19" w:rsidRPr="006233D9" w:rsidRDefault="001B3B19" w:rsidP="006233D9">
            <w:pPr>
              <w:spacing w:before="100" w:beforeAutospacing="1" w:after="100" w:afterAutospacing="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ЛДГ-10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</w:tcPr>
          <w:p w:rsidR="001B3B19" w:rsidRPr="006233D9" w:rsidRDefault="001B3B19" w:rsidP="006233D9">
            <w:pPr>
              <w:spacing w:before="100" w:beforeAutospacing="1" w:after="100" w:afterAutospacing="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ЛДГ-15</w:t>
            </w:r>
          </w:p>
        </w:tc>
        <w:tc>
          <w:tcPr>
            <w:tcW w:w="1134" w:type="dxa"/>
            <w:vMerge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vMerge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41" w:type="dxa"/>
            <w:vMerge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3A6E8B" w:rsidRPr="006233D9" w:rsidTr="006233D9">
        <w:tc>
          <w:tcPr>
            <w:tcW w:w="2568" w:type="dxa"/>
          </w:tcPr>
          <w:p w:rsidR="003A6E8B" w:rsidRPr="006233D9" w:rsidRDefault="003A6E8B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  1</w:t>
            </w:r>
          </w:p>
        </w:tc>
        <w:tc>
          <w:tcPr>
            <w:tcW w:w="945" w:type="dxa"/>
            <w:tcBorders>
              <w:right w:val="single" w:sz="4" w:space="0" w:color="auto"/>
            </w:tcBorders>
          </w:tcPr>
          <w:p w:rsidR="003A6E8B" w:rsidRPr="006233D9" w:rsidRDefault="003A6E8B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3A6E8B" w:rsidRPr="006233D9" w:rsidRDefault="003A6E8B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34" w:type="dxa"/>
          </w:tcPr>
          <w:p w:rsidR="003A6E8B" w:rsidRPr="006233D9" w:rsidRDefault="003A6E8B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75" w:type="dxa"/>
          </w:tcPr>
          <w:p w:rsidR="003A6E8B" w:rsidRPr="006233D9" w:rsidRDefault="003A6E8B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418" w:type="dxa"/>
          </w:tcPr>
          <w:p w:rsidR="003A6E8B" w:rsidRPr="006233D9" w:rsidRDefault="003A6E8B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241" w:type="dxa"/>
          </w:tcPr>
          <w:p w:rsidR="003A6E8B" w:rsidRPr="006233D9" w:rsidRDefault="003A6E8B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</w:t>
            </w:r>
          </w:p>
        </w:tc>
      </w:tr>
      <w:tr w:rsidR="001B3B19" w:rsidRPr="006233D9" w:rsidTr="006233D9">
        <w:tc>
          <w:tcPr>
            <w:tcW w:w="2568" w:type="dxa"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21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Втулки осей самоустанавливающихся колес</w:t>
            </w:r>
          </w:p>
        </w:tc>
        <w:tc>
          <w:tcPr>
            <w:tcW w:w="945" w:type="dxa"/>
            <w:tcBorders>
              <w:right w:val="single" w:sz="4" w:space="0" w:color="auto"/>
            </w:tcBorders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34" w:type="dxa"/>
            <w:vMerge w:val="restart"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21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Литол-24</w:t>
            </w: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21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ГОСТ 21150-87</w:t>
            </w:r>
          </w:p>
        </w:tc>
        <w:tc>
          <w:tcPr>
            <w:tcW w:w="1275" w:type="dxa"/>
            <w:vMerge w:val="restart"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21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Циатим-201</w:t>
            </w: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21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ГОСТ 6264-74</w:t>
            </w:r>
          </w:p>
        </w:tc>
        <w:tc>
          <w:tcPr>
            <w:tcW w:w="1418" w:type="dxa"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0,03</w:t>
            </w:r>
          </w:p>
        </w:tc>
        <w:tc>
          <w:tcPr>
            <w:tcW w:w="1241" w:type="dxa"/>
            <w:vMerge w:val="restart"/>
          </w:tcPr>
          <w:p w:rsidR="001B3B19" w:rsidRDefault="001B3B19" w:rsidP="006233D9">
            <w:pPr>
              <w:pStyle w:val="p16"/>
            </w:pPr>
            <w:r>
              <w:t>40 часов работы</w:t>
            </w:r>
          </w:p>
          <w:p w:rsidR="001B3B19" w:rsidRDefault="001B3B19" w:rsidP="006233D9">
            <w:pPr>
              <w:pStyle w:val="p16"/>
            </w:pPr>
            <w:r>
              <w:t>(ТО-1)</w:t>
            </w:r>
          </w:p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1B3B19" w:rsidRPr="006233D9" w:rsidTr="006233D9">
        <w:tc>
          <w:tcPr>
            <w:tcW w:w="2568" w:type="dxa"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21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Корпус оси центральной сцепки</w:t>
            </w:r>
          </w:p>
        </w:tc>
        <w:tc>
          <w:tcPr>
            <w:tcW w:w="945" w:type="dxa"/>
            <w:tcBorders>
              <w:right w:val="single" w:sz="4" w:space="0" w:color="auto"/>
            </w:tcBorders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vMerge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vMerge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0,04</w:t>
            </w:r>
          </w:p>
        </w:tc>
        <w:tc>
          <w:tcPr>
            <w:tcW w:w="1241" w:type="dxa"/>
            <w:vMerge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1B3B19" w:rsidRPr="006233D9" w:rsidTr="006233D9">
        <w:tc>
          <w:tcPr>
            <w:tcW w:w="2568" w:type="dxa"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21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Хомут бруса</w:t>
            </w:r>
          </w:p>
        </w:tc>
        <w:tc>
          <w:tcPr>
            <w:tcW w:w="945" w:type="dxa"/>
            <w:tcBorders>
              <w:right w:val="single" w:sz="4" w:space="0" w:color="auto"/>
            </w:tcBorders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vMerge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vMerge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0,04</w:t>
            </w:r>
          </w:p>
        </w:tc>
        <w:tc>
          <w:tcPr>
            <w:tcW w:w="1241" w:type="dxa"/>
            <w:vMerge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1B3B19" w:rsidRPr="006233D9" w:rsidTr="006233D9">
        <w:tc>
          <w:tcPr>
            <w:tcW w:w="2568" w:type="dxa"/>
            <w:vAlign w:val="center"/>
          </w:tcPr>
          <w:p w:rsidR="00921844" w:rsidRPr="00921844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21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Корпус оси вращения</w:t>
            </w: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21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бруса </w:t>
            </w:r>
          </w:p>
        </w:tc>
        <w:tc>
          <w:tcPr>
            <w:tcW w:w="945" w:type="dxa"/>
            <w:tcBorders>
              <w:right w:val="single" w:sz="4" w:space="0" w:color="auto"/>
            </w:tcBorders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vMerge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vMerge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0,04</w:t>
            </w:r>
          </w:p>
        </w:tc>
        <w:tc>
          <w:tcPr>
            <w:tcW w:w="1241" w:type="dxa"/>
            <w:vMerge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1B3B19" w:rsidRPr="006233D9" w:rsidTr="006233D9">
        <w:tc>
          <w:tcPr>
            <w:tcW w:w="2568" w:type="dxa"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21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Подшипники</w:t>
            </w: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21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дисковых батарей</w:t>
            </w:r>
          </w:p>
        </w:tc>
        <w:tc>
          <w:tcPr>
            <w:tcW w:w="945" w:type="dxa"/>
            <w:tcBorders>
              <w:right w:val="single" w:sz="4" w:space="0" w:color="auto"/>
            </w:tcBorders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1B3B19" w:rsidRPr="006233D9" w:rsidRDefault="0034729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134" w:type="dxa"/>
            <w:vMerge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vMerge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0,75</w:t>
            </w:r>
          </w:p>
        </w:tc>
        <w:tc>
          <w:tcPr>
            <w:tcW w:w="1241" w:type="dxa"/>
          </w:tcPr>
          <w:p w:rsidR="001B3B19" w:rsidRDefault="001B3B19" w:rsidP="006233D9">
            <w:pPr>
              <w:pStyle w:val="p16"/>
            </w:pPr>
            <w:r>
              <w:t>Сезонная</w:t>
            </w:r>
          </w:p>
        </w:tc>
      </w:tr>
      <w:tr w:rsidR="001B3B19" w:rsidRPr="006233D9" w:rsidTr="006233D9">
        <w:tc>
          <w:tcPr>
            <w:tcW w:w="2568" w:type="dxa"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21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Подшипники ходовых колес</w:t>
            </w:r>
          </w:p>
        </w:tc>
        <w:tc>
          <w:tcPr>
            <w:tcW w:w="945" w:type="dxa"/>
            <w:tcBorders>
              <w:right w:val="single" w:sz="4" w:space="0" w:color="auto"/>
            </w:tcBorders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vMerge w:val="restart"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21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Литол-24</w:t>
            </w: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21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ГОСТ 21150-87</w:t>
            </w:r>
          </w:p>
        </w:tc>
        <w:tc>
          <w:tcPr>
            <w:tcW w:w="1275" w:type="dxa"/>
            <w:vMerge w:val="restart"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21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Циатим-201</w:t>
            </w: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21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ГОСТ 6264-74</w:t>
            </w:r>
          </w:p>
        </w:tc>
        <w:tc>
          <w:tcPr>
            <w:tcW w:w="1418" w:type="dxa"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1241" w:type="dxa"/>
            <w:vMerge w:val="restart"/>
          </w:tcPr>
          <w:p w:rsidR="001B3B19" w:rsidRDefault="001B3B19" w:rsidP="006233D9">
            <w:pPr>
              <w:pStyle w:val="p16"/>
            </w:pPr>
            <w:r>
              <w:t>Сезонная</w:t>
            </w:r>
          </w:p>
          <w:p w:rsidR="001B3B19" w:rsidRDefault="001B3B19" w:rsidP="006233D9">
            <w:pPr>
              <w:pStyle w:val="p16"/>
            </w:pPr>
            <w:r>
              <w:t>ТО-2</w:t>
            </w:r>
          </w:p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1B3B19" w:rsidRPr="006233D9" w:rsidTr="006233D9">
        <w:tc>
          <w:tcPr>
            <w:tcW w:w="2568" w:type="dxa"/>
            <w:vAlign w:val="center"/>
          </w:tcPr>
          <w:p w:rsidR="00921844" w:rsidRPr="00921844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21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Подшипники самоустанавливающихся</w:t>
            </w: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21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колес</w:t>
            </w:r>
          </w:p>
        </w:tc>
        <w:tc>
          <w:tcPr>
            <w:tcW w:w="945" w:type="dxa"/>
            <w:tcBorders>
              <w:right w:val="single" w:sz="4" w:space="0" w:color="auto"/>
            </w:tcBorders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34" w:type="dxa"/>
            <w:vMerge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vMerge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233D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1241" w:type="dxa"/>
            <w:vMerge/>
          </w:tcPr>
          <w:p w:rsidR="001B3B19" w:rsidRPr="006233D9" w:rsidRDefault="001B3B19" w:rsidP="006233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</w:tbl>
    <w:tbl>
      <w:tblPr>
        <w:tblpPr w:leftFromText="180" w:rightFromText="180" w:vertAnchor="text" w:tblpX="12154" w:tblpY="-1280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24"/>
      </w:tblGrid>
      <w:tr w:rsidR="00921844" w:rsidTr="00921844">
        <w:trPr>
          <w:trHeight w:val="4965"/>
        </w:trPr>
        <w:tc>
          <w:tcPr>
            <w:tcW w:w="324" w:type="dxa"/>
          </w:tcPr>
          <w:p w:rsidR="00921844" w:rsidRDefault="00921844" w:rsidP="00921844">
            <w:pPr>
              <w:jc w:val="both"/>
              <w:rPr>
                <w:sz w:val="24"/>
                <w:szCs w:val="24"/>
              </w:rPr>
            </w:pPr>
          </w:p>
        </w:tc>
      </w:tr>
    </w:tbl>
    <w:p w:rsidR="00B3454A" w:rsidRDefault="0004710A" w:rsidP="00B3454A">
      <w:pPr>
        <w:rPr>
          <w:sz w:val="24"/>
          <w:szCs w:val="24"/>
        </w:rPr>
      </w:pPr>
      <w:r>
        <w:rPr>
          <w:sz w:val="24"/>
          <w:szCs w:val="24"/>
        </w:rPr>
        <w:t xml:space="preserve">       </w:t>
      </w:r>
      <w:r w:rsidR="003D4C27">
        <w:rPr>
          <w:sz w:val="32"/>
          <w:szCs w:val="32"/>
        </w:rPr>
        <w:t xml:space="preserve">   Комплектация рукавами </w:t>
      </w:r>
      <w:r w:rsidR="002B0F34">
        <w:rPr>
          <w:sz w:val="32"/>
          <w:szCs w:val="32"/>
        </w:rPr>
        <w:t>высокого давления культиватора</w:t>
      </w:r>
      <w:r w:rsidR="00B3454A">
        <w:rPr>
          <w:sz w:val="32"/>
          <w:szCs w:val="32"/>
        </w:rPr>
        <w:t>.</w:t>
      </w:r>
      <w:r w:rsidR="003D4C27">
        <w:rPr>
          <w:sz w:val="24"/>
          <w:szCs w:val="24"/>
        </w:rPr>
        <w:t xml:space="preserve"> </w:t>
      </w:r>
    </w:p>
    <w:p w:rsidR="00A44CAC" w:rsidRPr="00B3454A" w:rsidRDefault="00B3454A" w:rsidP="00B3454A">
      <w:pPr>
        <w:rPr>
          <w:sz w:val="32"/>
          <w:szCs w:val="32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</w:t>
      </w:r>
      <w:r w:rsidR="00B214B1">
        <w:rPr>
          <w:sz w:val="24"/>
          <w:szCs w:val="24"/>
        </w:rPr>
        <w:t xml:space="preserve">                       Табл. 4</w:t>
      </w:r>
      <w:r w:rsidR="003D4C27">
        <w:rPr>
          <w:sz w:val="24"/>
          <w:szCs w:val="24"/>
        </w:rPr>
        <w:t xml:space="preserve">                                                                                                                       </w:t>
      </w:r>
      <w:r>
        <w:rPr>
          <w:sz w:val="24"/>
          <w:szCs w:val="24"/>
        </w:rPr>
        <w:t xml:space="preserve">                      </w:t>
      </w:r>
    </w:p>
    <w:tbl>
      <w:tblPr>
        <w:tblW w:w="0" w:type="auto"/>
        <w:tblInd w:w="6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703"/>
        <w:gridCol w:w="1560"/>
        <w:gridCol w:w="1559"/>
      </w:tblGrid>
      <w:tr w:rsidR="00405EE3" w:rsidTr="00203832">
        <w:trPr>
          <w:trHeight w:val="315"/>
        </w:trPr>
        <w:tc>
          <w:tcPr>
            <w:tcW w:w="5703" w:type="dxa"/>
            <w:vMerge w:val="restart"/>
          </w:tcPr>
          <w:p w:rsidR="00405EE3" w:rsidRDefault="00405EE3" w:rsidP="003D4C2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Обозначение рукавов высокого давления</w:t>
            </w:r>
          </w:p>
        </w:tc>
        <w:tc>
          <w:tcPr>
            <w:tcW w:w="3119" w:type="dxa"/>
            <w:gridSpan w:val="2"/>
          </w:tcPr>
          <w:p w:rsidR="00405EE3" w:rsidRDefault="00103370" w:rsidP="00A44C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Кол. на лущильнике</w:t>
            </w:r>
            <w:r w:rsidR="00405EE3">
              <w:rPr>
                <w:sz w:val="24"/>
                <w:szCs w:val="24"/>
              </w:rPr>
              <w:t>, шт.</w:t>
            </w:r>
          </w:p>
        </w:tc>
      </w:tr>
      <w:tr w:rsidR="00630C6E" w:rsidTr="00103370">
        <w:trPr>
          <w:trHeight w:val="207"/>
        </w:trPr>
        <w:tc>
          <w:tcPr>
            <w:tcW w:w="5703" w:type="dxa"/>
            <w:vMerge/>
          </w:tcPr>
          <w:p w:rsidR="00630C6E" w:rsidRDefault="00630C6E" w:rsidP="003D4C27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630C6E" w:rsidRDefault="00103370" w:rsidP="00A44C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ЛДГ-10</w:t>
            </w:r>
          </w:p>
        </w:tc>
        <w:tc>
          <w:tcPr>
            <w:tcW w:w="1559" w:type="dxa"/>
          </w:tcPr>
          <w:p w:rsidR="00630C6E" w:rsidRDefault="00103370" w:rsidP="00A44C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ЛДГ-15</w:t>
            </w:r>
          </w:p>
        </w:tc>
      </w:tr>
      <w:tr w:rsidR="00630C6E" w:rsidTr="00103370">
        <w:trPr>
          <w:trHeight w:val="471"/>
        </w:trPr>
        <w:tc>
          <w:tcPr>
            <w:tcW w:w="5703" w:type="dxa"/>
          </w:tcPr>
          <w:p w:rsidR="00630C6E" w:rsidRDefault="00630C6E" w:rsidP="00B3454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Pr="009511AE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  <w:lang w:val="en-US"/>
              </w:rPr>
              <w:t>L</w:t>
            </w:r>
            <w:r w:rsidRPr="009511AE">
              <w:rPr>
                <w:sz w:val="24"/>
                <w:szCs w:val="24"/>
              </w:rPr>
              <w:t>=</w:t>
            </w:r>
            <w:r w:rsidR="0004710A">
              <w:rPr>
                <w:sz w:val="24"/>
                <w:szCs w:val="24"/>
              </w:rPr>
              <w:t>70</w:t>
            </w:r>
            <w:r>
              <w:rPr>
                <w:sz w:val="24"/>
                <w:szCs w:val="24"/>
              </w:rPr>
              <w:t>00 мм (М20х1,5)</w:t>
            </w:r>
          </w:p>
        </w:tc>
        <w:tc>
          <w:tcPr>
            <w:tcW w:w="1560" w:type="dxa"/>
          </w:tcPr>
          <w:p w:rsidR="00630C6E" w:rsidRDefault="0004710A" w:rsidP="00A44C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30C6E" w:rsidRDefault="0004710A" w:rsidP="00A44C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30C6E" w:rsidTr="00103370">
        <w:trPr>
          <w:trHeight w:val="493"/>
        </w:trPr>
        <w:tc>
          <w:tcPr>
            <w:tcW w:w="5703" w:type="dxa"/>
          </w:tcPr>
          <w:p w:rsidR="00630C6E" w:rsidRDefault="00630C6E" w:rsidP="00E207F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Pr="009511AE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  <w:lang w:val="en-US"/>
              </w:rPr>
              <w:t>L</w:t>
            </w:r>
            <w:r w:rsidRPr="009511AE">
              <w:rPr>
                <w:sz w:val="24"/>
                <w:szCs w:val="24"/>
              </w:rPr>
              <w:t>=</w:t>
            </w:r>
            <w:r w:rsidR="0004710A">
              <w:rPr>
                <w:sz w:val="24"/>
                <w:szCs w:val="24"/>
              </w:rPr>
              <w:t>72</w:t>
            </w:r>
            <w:r>
              <w:rPr>
                <w:sz w:val="24"/>
                <w:szCs w:val="24"/>
              </w:rPr>
              <w:t>00 мм (М20х1,5)</w:t>
            </w:r>
          </w:p>
        </w:tc>
        <w:tc>
          <w:tcPr>
            <w:tcW w:w="1560" w:type="dxa"/>
          </w:tcPr>
          <w:p w:rsidR="00630C6E" w:rsidRDefault="0004710A" w:rsidP="00A44C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30C6E" w:rsidRDefault="0004710A" w:rsidP="00A44C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C51F6D" w:rsidTr="00103370">
        <w:trPr>
          <w:trHeight w:val="493"/>
        </w:trPr>
        <w:tc>
          <w:tcPr>
            <w:tcW w:w="5703" w:type="dxa"/>
          </w:tcPr>
          <w:p w:rsidR="00C51F6D" w:rsidRDefault="00C51F6D" w:rsidP="00E207F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Pr="009511AE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  <w:lang w:val="en-US"/>
              </w:rPr>
              <w:t>L</w:t>
            </w:r>
            <w:r w:rsidRPr="009511AE">
              <w:rPr>
                <w:sz w:val="24"/>
                <w:szCs w:val="24"/>
              </w:rPr>
              <w:t>=</w:t>
            </w:r>
            <w:r w:rsidR="0004710A">
              <w:rPr>
                <w:sz w:val="24"/>
                <w:szCs w:val="24"/>
              </w:rPr>
              <w:t>8000</w:t>
            </w:r>
            <w:r>
              <w:rPr>
                <w:sz w:val="24"/>
                <w:szCs w:val="24"/>
              </w:rPr>
              <w:t xml:space="preserve"> мм (М20х1,5)</w:t>
            </w:r>
          </w:p>
        </w:tc>
        <w:tc>
          <w:tcPr>
            <w:tcW w:w="1560" w:type="dxa"/>
          </w:tcPr>
          <w:p w:rsidR="00C51F6D" w:rsidRDefault="0004710A" w:rsidP="00A44C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C51F6D" w:rsidRDefault="0004710A" w:rsidP="00A44C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04710A" w:rsidTr="00103370">
        <w:trPr>
          <w:trHeight w:val="493"/>
        </w:trPr>
        <w:tc>
          <w:tcPr>
            <w:tcW w:w="5703" w:type="dxa"/>
          </w:tcPr>
          <w:p w:rsidR="0004710A" w:rsidRDefault="0004710A" w:rsidP="00E207F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12-27,5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Pr="009511AE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  <w:lang w:val="en-US"/>
              </w:rPr>
              <w:t>L</w:t>
            </w:r>
            <w:r w:rsidRPr="009511AE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3000 мм (М20х1,5)</w:t>
            </w:r>
          </w:p>
        </w:tc>
        <w:tc>
          <w:tcPr>
            <w:tcW w:w="1560" w:type="dxa"/>
          </w:tcPr>
          <w:p w:rsidR="0004710A" w:rsidRDefault="0004710A" w:rsidP="00A44C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04710A" w:rsidRDefault="0004710A" w:rsidP="00A44C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</w:tbl>
    <w:p w:rsidR="00A44CAC" w:rsidRDefault="00A44CAC" w:rsidP="00516C0D">
      <w:pPr>
        <w:rPr>
          <w:sz w:val="24"/>
          <w:szCs w:val="24"/>
        </w:rPr>
      </w:pPr>
    </w:p>
    <w:p w:rsidR="008F0E75" w:rsidRDefault="00791CBF" w:rsidP="00516C0D">
      <w:pPr>
        <w:rPr>
          <w:sz w:val="24"/>
          <w:szCs w:val="24"/>
        </w:rPr>
      </w:pPr>
      <w:r>
        <w:rPr>
          <w:sz w:val="24"/>
          <w:szCs w:val="24"/>
        </w:rPr>
        <w:t>Допускается набор необходимой длинны РВД из рукавов меньшей длинны, с характеристика</w:t>
      </w:r>
      <w:r w:rsidR="00CF7962">
        <w:rPr>
          <w:sz w:val="24"/>
          <w:szCs w:val="24"/>
        </w:rPr>
        <w:t>ми не ниже указанных в таблице 2</w:t>
      </w:r>
      <w:r>
        <w:rPr>
          <w:sz w:val="24"/>
          <w:szCs w:val="24"/>
        </w:rPr>
        <w:t>.</w:t>
      </w:r>
    </w:p>
    <w:p w:rsidR="001C7083" w:rsidRDefault="00791CBF" w:rsidP="00516C0D">
      <w:pPr>
        <w:rPr>
          <w:sz w:val="24"/>
          <w:szCs w:val="24"/>
        </w:rPr>
      </w:pPr>
      <w:r>
        <w:rPr>
          <w:sz w:val="24"/>
          <w:szCs w:val="24"/>
        </w:rPr>
        <w:t>Запрещено применение РВД с характерист</w:t>
      </w:r>
      <w:r w:rsidR="002A6461">
        <w:rPr>
          <w:sz w:val="24"/>
          <w:szCs w:val="24"/>
        </w:rPr>
        <w:t>иками ниже указанных в таблице 4</w:t>
      </w:r>
      <w:r>
        <w:rPr>
          <w:sz w:val="24"/>
          <w:szCs w:val="24"/>
        </w:rPr>
        <w:t>.</w:t>
      </w:r>
    </w:p>
    <w:p w:rsidR="002A6461" w:rsidRDefault="002A6461" w:rsidP="00516C0D">
      <w:pPr>
        <w:rPr>
          <w:sz w:val="24"/>
          <w:szCs w:val="24"/>
        </w:rPr>
      </w:pPr>
    </w:p>
    <w:p w:rsidR="006E32DE" w:rsidRDefault="0078082B" w:rsidP="0078082B">
      <w:pPr>
        <w:jc w:val="center"/>
        <w:rPr>
          <w:sz w:val="24"/>
          <w:szCs w:val="24"/>
        </w:rPr>
      </w:pPr>
      <w:r>
        <w:rPr>
          <w:sz w:val="24"/>
          <w:szCs w:val="24"/>
        </w:rPr>
        <w:t>Перечень подшипников качения</w:t>
      </w:r>
    </w:p>
    <w:p w:rsidR="0078082B" w:rsidRDefault="00791CBF" w:rsidP="006E32DE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</w:t>
      </w:r>
      <w:r w:rsidR="00B214B1">
        <w:rPr>
          <w:sz w:val="24"/>
          <w:szCs w:val="24"/>
        </w:rPr>
        <w:t xml:space="preserve">     </w:t>
      </w:r>
      <w:r w:rsidR="0004710A">
        <w:rPr>
          <w:sz w:val="24"/>
          <w:szCs w:val="24"/>
        </w:rPr>
        <w:t xml:space="preserve">                  Табл.5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35"/>
        <w:gridCol w:w="2842"/>
        <w:gridCol w:w="1126"/>
        <w:gridCol w:w="1936"/>
        <w:gridCol w:w="1679"/>
        <w:gridCol w:w="1453"/>
      </w:tblGrid>
      <w:tr w:rsidR="0078082B" w:rsidRPr="00401A73" w:rsidTr="00585211">
        <w:tc>
          <w:tcPr>
            <w:tcW w:w="535" w:type="dxa"/>
            <w:vMerge w:val="restart"/>
          </w:tcPr>
          <w:p w:rsidR="0078082B" w:rsidRPr="00401A73" w:rsidRDefault="0078082B" w:rsidP="00401A73">
            <w:pPr>
              <w:spacing w:after="0" w:line="240" w:lineRule="auto"/>
            </w:pPr>
            <w:r w:rsidRPr="00401A73">
              <w:t>№</w:t>
            </w:r>
          </w:p>
          <w:p w:rsidR="0078082B" w:rsidRPr="00401A73" w:rsidRDefault="0078082B" w:rsidP="00401A73">
            <w:pPr>
              <w:spacing w:after="0" w:line="240" w:lineRule="auto"/>
            </w:pPr>
            <w:r w:rsidRPr="00401A73">
              <w:t>п/п</w:t>
            </w:r>
          </w:p>
        </w:tc>
        <w:tc>
          <w:tcPr>
            <w:tcW w:w="2842" w:type="dxa"/>
            <w:vMerge w:val="restart"/>
          </w:tcPr>
          <w:p w:rsidR="0078082B" w:rsidRPr="00401A73" w:rsidRDefault="0078082B" w:rsidP="00401A73">
            <w:pPr>
              <w:spacing w:after="0" w:line="240" w:lineRule="auto"/>
              <w:jc w:val="center"/>
            </w:pPr>
            <w:r w:rsidRPr="00401A73">
              <w:t>Тип подшипников,</w:t>
            </w:r>
          </w:p>
          <w:p w:rsidR="0078082B" w:rsidRPr="00401A73" w:rsidRDefault="0078082B" w:rsidP="00401A73">
            <w:pPr>
              <w:spacing w:after="0" w:line="240" w:lineRule="auto"/>
              <w:jc w:val="center"/>
            </w:pPr>
            <w:r w:rsidRPr="00401A73">
              <w:t>Размеры, мм</w:t>
            </w:r>
          </w:p>
          <w:p w:rsidR="0078082B" w:rsidRPr="00401A73" w:rsidRDefault="0078082B" w:rsidP="00401A73">
            <w:pPr>
              <w:spacing w:after="0" w:line="240" w:lineRule="auto"/>
              <w:jc w:val="center"/>
            </w:pPr>
            <w:r w:rsidRPr="00401A73">
              <w:t xml:space="preserve">( </w:t>
            </w:r>
            <w:r w:rsidRPr="00401A73">
              <w:rPr>
                <w:lang w:val="en-US"/>
              </w:rPr>
              <w:t>d</w:t>
            </w:r>
            <w:r w:rsidRPr="00401A73">
              <w:t>х</w:t>
            </w:r>
            <w:r w:rsidRPr="00401A73">
              <w:rPr>
                <w:lang w:val="en-US"/>
              </w:rPr>
              <w:t>D</w:t>
            </w:r>
            <w:r w:rsidRPr="00401A73">
              <w:t>хВ)</w:t>
            </w:r>
          </w:p>
        </w:tc>
        <w:tc>
          <w:tcPr>
            <w:tcW w:w="1126" w:type="dxa"/>
            <w:vMerge w:val="restart"/>
          </w:tcPr>
          <w:p w:rsidR="0078082B" w:rsidRPr="00401A73" w:rsidRDefault="0078082B" w:rsidP="00401A73">
            <w:pPr>
              <w:spacing w:after="0" w:line="240" w:lineRule="auto"/>
              <w:jc w:val="center"/>
            </w:pPr>
            <w:r w:rsidRPr="00401A73">
              <w:t>Номер по</w:t>
            </w:r>
          </w:p>
          <w:p w:rsidR="0078082B" w:rsidRPr="00401A73" w:rsidRDefault="0078082B" w:rsidP="00401A73">
            <w:pPr>
              <w:spacing w:after="0" w:line="240" w:lineRule="auto"/>
              <w:jc w:val="center"/>
            </w:pPr>
            <w:r w:rsidRPr="00401A73">
              <w:t>каталогу</w:t>
            </w:r>
          </w:p>
        </w:tc>
        <w:tc>
          <w:tcPr>
            <w:tcW w:w="1936" w:type="dxa"/>
            <w:vMerge w:val="restart"/>
          </w:tcPr>
          <w:p w:rsidR="0078082B" w:rsidRPr="00401A73" w:rsidRDefault="0078082B" w:rsidP="00401A73">
            <w:pPr>
              <w:spacing w:after="0" w:line="240" w:lineRule="auto"/>
              <w:jc w:val="center"/>
            </w:pPr>
            <w:r w:rsidRPr="00401A73">
              <w:t>Место</w:t>
            </w:r>
          </w:p>
          <w:p w:rsidR="0078082B" w:rsidRPr="00401A73" w:rsidRDefault="0078082B" w:rsidP="00401A73">
            <w:pPr>
              <w:spacing w:after="0" w:line="240" w:lineRule="auto"/>
              <w:jc w:val="center"/>
            </w:pPr>
            <w:r w:rsidRPr="00401A73">
              <w:t>установки</w:t>
            </w:r>
          </w:p>
        </w:tc>
        <w:tc>
          <w:tcPr>
            <w:tcW w:w="3132" w:type="dxa"/>
            <w:gridSpan w:val="2"/>
            <w:tcBorders>
              <w:bottom w:val="single" w:sz="4" w:space="0" w:color="auto"/>
            </w:tcBorders>
          </w:tcPr>
          <w:p w:rsidR="0078082B" w:rsidRPr="00401A73" w:rsidRDefault="0078082B" w:rsidP="00401A73">
            <w:pPr>
              <w:spacing w:after="0" w:line="240" w:lineRule="auto"/>
            </w:pPr>
            <w:r w:rsidRPr="00401A73">
              <w:t>Количество подшипников, шт.</w:t>
            </w:r>
          </w:p>
        </w:tc>
      </w:tr>
      <w:tr w:rsidR="00B165E8" w:rsidRPr="00401A73" w:rsidTr="00585211">
        <w:trPr>
          <w:trHeight w:val="178"/>
        </w:trPr>
        <w:tc>
          <w:tcPr>
            <w:tcW w:w="535" w:type="dxa"/>
            <w:vMerge/>
          </w:tcPr>
          <w:p w:rsidR="00B165E8" w:rsidRPr="00401A73" w:rsidRDefault="00B165E8" w:rsidP="00401A73">
            <w:pPr>
              <w:spacing w:after="0" w:line="240" w:lineRule="auto"/>
            </w:pPr>
          </w:p>
        </w:tc>
        <w:tc>
          <w:tcPr>
            <w:tcW w:w="2842" w:type="dxa"/>
            <w:vMerge/>
          </w:tcPr>
          <w:p w:rsidR="00B165E8" w:rsidRPr="00401A73" w:rsidRDefault="00B165E8" w:rsidP="00401A73">
            <w:pPr>
              <w:spacing w:after="0" w:line="240" w:lineRule="auto"/>
            </w:pPr>
          </w:p>
        </w:tc>
        <w:tc>
          <w:tcPr>
            <w:tcW w:w="1126" w:type="dxa"/>
            <w:vMerge/>
          </w:tcPr>
          <w:p w:rsidR="00B165E8" w:rsidRPr="00401A73" w:rsidRDefault="00B165E8" w:rsidP="00401A73">
            <w:pPr>
              <w:spacing w:after="0" w:line="240" w:lineRule="auto"/>
            </w:pPr>
          </w:p>
        </w:tc>
        <w:tc>
          <w:tcPr>
            <w:tcW w:w="1936" w:type="dxa"/>
            <w:vMerge/>
          </w:tcPr>
          <w:p w:rsidR="00B165E8" w:rsidRPr="00401A73" w:rsidRDefault="00B165E8" w:rsidP="00401A73">
            <w:pPr>
              <w:spacing w:after="0" w:line="240" w:lineRule="auto"/>
            </w:pPr>
          </w:p>
        </w:tc>
        <w:tc>
          <w:tcPr>
            <w:tcW w:w="1679" w:type="dxa"/>
            <w:tcBorders>
              <w:right w:val="single" w:sz="4" w:space="0" w:color="auto"/>
            </w:tcBorders>
          </w:tcPr>
          <w:p w:rsidR="00B165E8" w:rsidRPr="00401A73" w:rsidRDefault="00B165E8" w:rsidP="00401A73">
            <w:pPr>
              <w:spacing w:after="0" w:line="240" w:lineRule="auto"/>
            </w:pPr>
            <w:r>
              <w:t>ЛДГ-10</w:t>
            </w:r>
          </w:p>
        </w:tc>
        <w:tc>
          <w:tcPr>
            <w:tcW w:w="1453" w:type="dxa"/>
            <w:tcBorders>
              <w:left w:val="single" w:sz="4" w:space="0" w:color="auto"/>
              <w:bottom w:val="single" w:sz="4" w:space="0" w:color="auto"/>
            </w:tcBorders>
          </w:tcPr>
          <w:p w:rsidR="00B165E8" w:rsidRPr="00401A73" w:rsidRDefault="00B165E8" w:rsidP="00B165E8">
            <w:pPr>
              <w:spacing w:after="0" w:line="240" w:lineRule="auto"/>
            </w:pPr>
            <w:r>
              <w:t>ЛДГ-15</w:t>
            </w:r>
          </w:p>
        </w:tc>
      </w:tr>
      <w:tr w:rsidR="00B165E8" w:rsidRPr="00401A73" w:rsidTr="00585211">
        <w:tc>
          <w:tcPr>
            <w:tcW w:w="535" w:type="dxa"/>
          </w:tcPr>
          <w:p w:rsidR="00B165E8" w:rsidRPr="00401A73" w:rsidRDefault="00B165E8" w:rsidP="00401A73">
            <w:pPr>
              <w:spacing w:after="0" w:line="240" w:lineRule="auto"/>
            </w:pPr>
            <w:r w:rsidRPr="00401A73">
              <w:t>1</w:t>
            </w:r>
          </w:p>
        </w:tc>
        <w:tc>
          <w:tcPr>
            <w:tcW w:w="2842" w:type="dxa"/>
          </w:tcPr>
          <w:p w:rsidR="00B165E8" w:rsidRPr="00401A73" w:rsidRDefault="00B165E8" w:rsidP="00401A73">
            <w:pPr>
              <w:spacing w:after="0" w:line="240" w:lineRule="auto"/>
            </w:pPr>
            <w:r w:rsidRPr="00401A73">
              <w:t>Подшипник роликовый</w:t>
            </w:r>
          </w:p>
          <w:p w:rsidR="00B165E8" w:rsidRPr="00401A73" w:rsidRDefault="00B165E8" w:rsidP="00401A73">
            <w:pPr>
              <w:spacing w:after="0" w:line="240" w:lineRule="auto"/>
            </w:pPr>
            <w:r w:rsidRPr="00401A73">
              <w:t>конический однорядный</w:t>
            </w:r>
          </w:p>
          <w:p w:rsidR="00B165E8" w:rsidRPr="00401A73" w:rsidRDefault="00B165E8" w:rsidP="00401A73">
            <w:pPr>
              <w:spacing w:after="0" w:line="240" w:lineRule="auto"/>
            </w:pPr>
            <w:r>
              <w:t xml:space="preserve">    </w:t>
            </w:r>
            <w:r w:rsidR="00617C35">
              <w:t>Ф45хФ100х38,25</w:t>
            </w:r>
            <w:r>
              <w:t xml:space="preserve">   </w:t>
            </w:r>
          </w:p>
        </w:tc>
        <w:tc>
          <w:tcPr>
            <w:tcW w:w="1126" w:type="dxa"/>
          </w:tcPr>
          <w:p w:rsidR="00B165E8" w:rsidRPr="00401A73" w:rsidRDefault="00B165E8" w:rsidP="00401A73">
            <w:pPr>
              <w:spacing w:after="0" w:line="240" w:lineRule="auto"/>
            </w:pPr>
            <w:r w:rsidRPr="00401A73">
              <w:t xml:space="preserve">      </w:t>
            </w:r>
          </w:p>
          <w:p w:rsidR="00B165E8" w:rsidRPr="00401A73" w:rsidRDefault="00B165E8" w:rsidP="00401A73">
            <w:pPr>
              <w:spacing w:after="0" w:line="240" w:lineRule="auto"/>
            </w:pPr>
            <w:r w:rsidRPr="00401A73">
              <w:t xml:space="preserve">       7</w:t>
            </w:r>
            <w:r>
              <w:t>609</w:t>
            </w:r>
          </w:p>
        </w:tc>
        <w:tc>
          <w:tcPr>
            <w:tcW w:w="1936" w:type="dxa"/>
          </w:tcPr>
          <w:p w:rsidR="00B165E8" w:rsidRDefault="00B165E8" w:rsidP="00401A73">
            <w:pPr>
              <w:spacing w:after="0" w:line="240" w:lineRule="auto"/>
            </w:pPr>
            <w:r>
              <w:t>Ступица</w:t>
            </w:r>
            <w:r w:rsidR="0004710A">
              <w:t xml:space="preserve"> транспортного колеса</w:t>
            </w:r>
          </w:p>
          <w:p w:rsidR="00B165E8" w:rsidRPr="00401A73" w:rsidRDefault="00B165E8" w:rsidP="00401A73">
            <w:pPr>
              <w:spacing w:after="0" w:line="240" w:lineRule="auto"/>
            </w:pPr>
            <w:r>
              <w:t>КТУ-10</w:t>
            </w:r>
            <w:r w:rsidR="00555D8A">
              <w:t xml:space="preserve"> (ЛДГ-15)</w:t>
            </w:r>
          </w:p>
          <w:p w:rsidR="00B165E8" w:rsidRPr="00401A73" w:rsidRDefault="00B165E8" w:rsidP="00401A73">
            <w:pPr>
              <w:spacing w:after="0" w:line="240" w:lineRule="auto"/>
            </w:pPr>
          </w:p>
        </w:tc>
        <w:tc>
          <w:tcPr>
            <w:tcW w:w="1679" w:type="dxa"/>
            <w:tcBorders>
              <w:bottom w:val="single" w:sz="4" w:space="0" w:color="auto"/>
              <w:right w:val="single" w:sz="4" w:space="0" w:color="auto"/>
            </w:tcBorders>
          </w:tcPr>
          <w:p w:rsidR="00B165E8" w:rsidRPr="00401A73" w:rsidRDefault="00B165E8" w:rsidP="00401A73">
            <w:pPr>
              <w:spacing w:after="0" w:line="240" w:lineRule="auto"/>
            </w:pP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165E8" w:rsidRPr="00401A73" w:rsidRDefault="00B165E8" w:rsidP="00401A73">
            <w:r>
              <w:t>2</w:t>
            </w:r>
          </w:p>
        </w:tc>
      </w:tr>
      <w:tr w:rsidR="00B165E8" w:rsidRPr="00401A73" w:rsidTr="00585211">
        <w:tc>
          <w:tcPr>
            <w:tcW w:w="535" w:type="dxa"/>
          </w:tcPr>
          <w:p w:rsidR="00B165E8" w:rsidRPr="00401A73" w:rsidRDefault="00B165E8" w:rsidP="00401A73">
            <w:pPr>
              <w:spacing w:after="0" w:line="240" w:lineRule="auto"/>
            </w:pPr>
            <w:r w:rsidRPr="00401A73">
              <w:t>2</w:t>
            </w:r>
          </w:p>
        </w:tc>
        <w:tc>
          <w:tcPr>
            <w:tcW w:w="2842" w:type="dxa"/>
          </w:tcPr>
          <w:p w:rsidR="00B165E8" w:rsidRPr="00401A73" w:rsidRDefault="00B165E8" w:rsidP="00401A73">
            <w:pPr>
              <w:spacing w:after="0" w:line="240" w:lineRule="auto"/>
            </w:pPr>
            <w:r w:rsidRPr="00401A73">
              <w:t>Подшипник роликовый</w:t>
            </w:r>
          </w:p>
          <w:p w:rsidR="00B165E8" w:rsidRPr="00401A73" w:rsidRDefault="00B165E8" w:rsidP="00401A73">
            <w:pPr>
              <w:spacing w:after="0" w:line="240" w:lineRule="auto"/>
            </w:pPr>
            <w:r w:rsidRPr="00401A73">
              <w:t>конический однорядный</w:t>
            </w:r>
          </w:p>
          <w:p w:rsidR="00B165E8" w:rsidRPr="00401A73" w:rsidRDefault="00B165E8" w:rsidP="00401A73">
            <w:pPr>
              <w:spacing w:after="0" w:line="240" w:lineRule="auto"/>
            </w:pPr>
            <w:r>
              <w:t xml:space="preserve">   </w:t>
            </w:r>
            <w:r w:rsidR="00617C35">
              <w:t>Ф55хФ120х45,5</w:t>
            </w:r>
            <w:r>
              <w:t xml:space="preserve">     </w:t>
            </w:r>
          </w:p>
        </w:tc>
        <w:tc>
          <w:tcPr>
            <w:tcW w:w="1126" w:type="dxa"/>
          </w:tcPr>
          <w:p w:rsidR="00B165E8" w:rsidRPr="00401A73" w:rsidRDefault="00B165E8" w:rsidP="00401A73">
            <w:pPr>
              <w:spacing w:after="0" w:line="240" w:lineRule="auto"/>
            </w:pPr>
            <w:r w:rsidRPr="00401A73">
              <w:t xml:space="preserve">      </w:t>
            </w:r>
          </w:p>
          <w:p w:rsidR="00B165E8" w:rsidRPr="00D2049D" w:rsidRDefault="00B165E8" w:rsidP="00401A73">
            <w:pPr>
              <w:spacing w:after="0" w:line="240" w:lineRule="auto"/>
            </w:pPr>
            <w:r w:rsidRPr="00401A73">
              <w:t xml:space="preserve">      </w:t>
            </w:r>
            <w:r>
              <w:t xml:space="preserve"> 7611</w:t>
            </w:r>
          </w:p>
        </w:tc>
        <w:tc>
          <w:tcPr>
            <w:tcW w:w="1936" w:type="dxa"/>
          </w:tcPr>
          <w:p w:rsidR="0066339A" w:rsidRDefault="0066339A" w:rsidP="0066339A">
            <w:pPr>
              <w:spacing w:after="0" w:line="240" w:lineRule="auto"/>
            </w:pPr>
            <w:r>
              <w:t>Ступица транспортного колеса</w:t>
            </w:r>
          </w:p>
          <w:p w:rsidR="0066339A" w:rsidRPr="00401A73" w:rsidRDefault="0066339A" w:rsidP="0066339A">
            <w:pPr>
              <w:spacing w:after="0" w:line="240" w:lineRule="auto"/>
            </w:pPr>
            <w:r>
              <w:t>КТУ-10 (ЛДГ-15)</w:t>
            </w:r>
          </w:p>
          <w:p w:rsidR="00B165E8" w:rsidRPr="00401A73" w:rsidRDefault="00B165E8" w:rsidP="00401A73">
            <w:pPr>
              <w:spacing w:after="0" w:line="240" w:lineRule="auto"/>
            </w:pPr>
          </w:p>
        </w:tc>
        <w:tc>
          <w:tcPr>
            <w:tcW w:w="1679" w:type="dxa"/>
            <w:tcBorders>
              <w:bottom w:val="single" w:sz="4" w:space="0" w:color="auto"/>
              <w:right w:val="single" w:sz="4" w:space="0" w:color="auto"/>
            </w:tcBorders>
          </w:tcPr>
          <w:p w:rsidR="00B165E8" w:rsidRPr="00401A73" w:rsidRDefault="00B165E8" w:rsidP="00401A73">
            <w:pPr>
              <w:spacing w:after="0" w:line="240" w:lineRule="auto"/>
            </w:pPr>
            <w:r w:rsidRPr="00401A73">
              <w:t xml:space="preserve">        </w:t>
            </w:r>
          </w:p>
          <w:p w:rsidR="00B165E8" w:rsidRPr="00401A73" w:rsidRDefault="00B165E8" w:rsidP="00401A73">
            <w:pPr>
              <w:spacing w:after="0" w:line="240" w:lineRule="auto"/>
            </w:pP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165E8" w:rsidRPr="00401A73" w:rsidRDefault="00B165E8" w:rsidP="00401A73">
            <w:pPr>
              <w:spacing w:after="0" w:line="240" w:lineRule="auto"/>
            </w:pPr>
            <w:r>
              <w:t>2</w:t>
            </w:r>
          </w:p>
        </w:tc>
      </w:tr>
      <w:tr w:rsidR="0066339A" w:rsidRPr="00401A73" w:rsidTr="00585211">
        <w:tc>
          <w:tcPr>
            <w:tcW w:w="535" w:type="dxa"/>
          </w:tcPr>
          <w:p w:rsidR="0066339A" w:rsidRPr="00401A73" w:rsidRDefault="0066339A" w:rsidP="00FA7559">
            <w:pPr>
              <w:spacing w:after="0" w:line="240" w:lineRule="auto"/>
            </w:pPr>
            <w:r>
              <w:t>3</w:t>
            </w:r>
          </w:p>
        </w:tc>
        <w:tc>
          <w:tcPr>
            <w:tcW w:w="2842" w:type="dxa"/>
          </w:tcPr>
          <w:p w:rsidR="0066339A" w:rsidRPr="00401A73" w:rsidRDefault="0066339A" w:rsidP="00FA7559">
            <w:pPr>
              <w:spacing w:after="0" w:line="240" w:lineRule="auto"/>
            </w:pPr>
            <w:r w:rsidRPr="00401A73">
              <w:t>Подшипник роликовый</w:t>
            </w:r>
          </w:p>
          <w:p w:rsidR="0066339A" w:rsidRPr="00401A73" w:rsidRDefault="0066339A" w:rsidP="00FA7559">
            <w:pPr>
              <w:spacing w:after="0" w:line="240" w:lineRule="auto"/>
            </w:pPr>
            <w:r w:rsidRPr="00401A73">
              <w:t>конический однорядный</w:t>
            </w:r>
          </w:p>
          <w:p w:rsidR="0066339A" w:rsidRPr="00401A73" w:rsidRDefault="0066339A" w:rsidP="00FA7559">
            <w:pPr>
              <w:spacing w:after="0" w:line="240" w:lineRule="auto"/>
            </w:pPr>
            <w:r>
              <w:t xml:space="preserve">       </w:t>
            </w:r>
            <w:r w:rsidR="00780750">
              <w:t>Ф35хФ72х18,25</w:t>
            </w:r>
          </w:p>
        </w:tc>
        <w:tc>
          <w:tcPr>
            <w:tcW w:w="1126" w:type="dxa"/>
          </w:tcPr>
          <w:p w:rsidR="0066339A" w:rsidRPr="00401A73" w:rsidRDefault="0066339A" w:rsidP="00FA7559">
            <w:pPr>
              <w:spacing w:after="0" w:line="240" w:lineRule="auto"/>
            </w:pPr>
            <w:r w:rsidRPr="00401A73">
              <w:t xml:space="preserve">      </w:t>
            </w:r>
            <w:r w:rsidR="00780750">
              <w:t>7207</w:t>
            </w:r>
          </w:p>
          <w:p w:rsidR="0066339A" w:rsidRPr="00401A73" w:rsidRDefault="0066339A" w:rsidP="00FA7559">
            <w:pPr>
              <w:spacing w:after="0" w:line="240" w:lineRule="auto"/>
            </w:pPr>
            <w:r w:rsidRPr="00401A73">
              <w:t xml:space="preserve">       </w:t>
            </w:r>
          </w:p>
        </w:tc>
        <w:tc>
          <w:tcPr>
            <w:tcW w:w="1936" w:type="dxa"/>
          </w:tcPr>
          <w:p w:rsidR="0066339A" w:rsidRPr="00401A73" w:rsidRDefault="0066339A" w:rsidP="00FA7559">
            <w:pPr>
              <w:spacing w:after="0" w:line="240" w:lineRule="auto"/>
            </w:pPr>
            <w:r>
              <w:t>Ступица транспортного колеса (ЛДГ-10)</w:t>
            </w:r>
            <w:r w:rsidR="00585211">
              <w:t xml:space="preserve"> Н130.02.000Т</w:t>
            </w:r>
          </w:p>
          <w:p w:rsidR="0066339A" w:rsidRPr="00401A73" w:rsidRDefault="0066339A" w:rsidP="00FA7559">
            <w:pPr>
              <w:spacing w:after="0" w:line="240" w:lineRule="auto"/>
            </w:pPr>
          </w:p>
        </w:tc>
        <w:tc>
          <w:tcPr>
            <w:tcW w:w="1679" w:type="dxa"/>
            <w:tcBorders>
              <w:bottom w:val="single" w:sz="4" w:space="0" w:color="auto"/>
              <w:right w:val="single" w:sz="4" w:space="0" w:color="auto"/>
            </w:tcBorders>
          </w:tcPr>
          <w:p w:rsidR="0066339A" w:rsidRPr="00401A73" w:rsidRDefault="0066339A" w:rsidP="00FA7559">
            <w:pPr>
              <w:spacing w:after="0" w:line="240" w:lineRule="auto"/>
            </w:pPr>
            <w:r>
              <w:t>2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339A" w:rsidRPr="00401A73" w:rsidRDefault="0066339A" w:rsidP="00FA7559"/>
        </w:tc>
      </w:tr>
      <w:tr w:rsidR="0066339A" w:rsidRPr="00401A73" w:rsidTr="00585211">
        <w:tc>
          <w:tcPr>
            <w:tcW w:w="535" w:type="dxa"/>
          </w:tcPr>
          <w:p w:rsidR="0066339A" w:rsidRPr="00401A73" w:rsidRDefault="0066339A" w:rsidP="00FA7559">
            <w:pPr>
              <w:spacing w:after="0" w:line="240" w:lineRule="auto"/>
            </w:pPr>
            <w:r>
              <w:t>4</w:t>
            </w:r>
          </w:p>
        </w:tc>
        <w:tc>
          <w:tcPr>
            <w:tcW w:w="2842" w:type="dxa"/>
          </w:tcPr>
          <w:p w:rsidR="0066339A" w:rsidRPr="00401A73" w:rsidRDefault="0066339A" w:rsidP="00FA7559">
            <w:pPr>
              <w:spacing w:after="0" w:line="240" w:lineRule="auto"/>
            </w:pPr>
            <w:r w:rsidRPr="00401A73">
              <w:t>Подшипник роликовый</w:t>
            </w:r>
          </w:p>
          <w:p w:rsidR="0066339A" w:rsidRPr="00401A73" w:rsidRDefault="0066339A" w:rsidP="00FA7559">
            <w:pPr>
              <w:spacing w:after="0" w:line="240" w:lineRule="auto"/>
            </w:pPr>
            <w:r w:rsidRPr="00401A73">
              <w:t>конический однорядный</w:t>
            </w:r>
          </w:p>
          <w:p w:rsidR="0066339A" w:rsidRPr="00401A73" w:rsidRDefault="0066339A" w:rsidP="00FA7559">
            <w:pPr>
              <w:spacing w:after="0" w:line="240" w:lineRule="auto"/>
            </w:pPr>
            <w:r>
              <w:t xml:space="preserve">     </w:t>
            </w:r>
            <w:r w:rsidR="00780750">
              <w:t>Ф40хФ80х19,75</w:t>
            </w:r>
            <w:r>
              <w:t xml:space="preserve">   </w:t>
            </w:r>
          </w:p>
        </w:tc>
        <w:tc>
          <w:tcPr>
            <w:tcW w:w="1126" w:type="dxa"/>
          </w:tcPr>
          <w:p w:rsidR="0066339A" w:rsidRPr="00401A73" w:rsidRDefault="0066339A" w:rsidP="00FA7559">
            <w:pPr>
              <w:spacing w:after="0" w:line="240" w:lineRule="auto"/>
            </w:pPr>
            <w:r w:rsidRPr="00401A73">
              <w:t xml:space="preserve">      </w:t>
            </w:r>
          </w:p>
          <w:p w:rsidR="0066339A" w:rsidRPr="00D2049D" w:rsidRDefault="0066339A" w:rsidP="00FA7559">
            <w:pPr>
              <w:spacing w:after="0" w:line="240" w:lineRule="auto"/>
            </w:pPr>
            <w:r w:rsidRPr="00401A73">
              <w:t xml:space="preserve">  </w:t>
            </w:r>
            <w:r w:rsidR="00780750">
              <w:t>7208</w:t>
            </w:r>
            <w:r w:rsidRPr="00401A73">
              <w:t xml:space="preserve">    </w:t>
            </w:r>
            <w:r>
              <w:t xml:space="preserve"> </w:t>
            </w:r>
          </w:p>
        </w:tc>
        <w:tc>
          <w:tcPr>
            <w:tcW w:w="1936" w:type="dxa"/>
          </w:tcPr>
          <w:p w:rsidR="0066339A" w:rsidRDefault="0066339A" w:rsidP="00FA7559">
            <w:pPr>
              <w:spacing w:after="0" w:line="240" w:lineRule="auto"/>
            </w:pPr>
            <w:r>
              <w:t>Ступица транспортного колеса</w:t>
            </w:r>
          </w:p>
          <w:p w:rsidR="0066339A" w:rsidRPr="00401A73" w:rsidRDefault="0066339A" w:rsidP="00FA7559">
            <w:pPr>
              <w:spacing w:after="0" w:line="240" w:lineRule="auto"/>
            </w:pPr>
            <w:r>
              <w:t xml:space="preserve"> (ЛДГ-10)</w:t>
            </w:r>
            <w:r w:rsidR="00585211">
              <w:t xml:space="preserve"> Н130.02.000Т</w:t>
            </w:r>
          </w:p>
          <w:p w:rsidR="0066339A" w:rsidRPr="00401A73" w:rsidRDefault="0066339A" w:rsidP="00FA7559">
            <w:pPr>
              <w:spacing w:after="0" w:line="240" w:lineRule="auto"/>
            </w:pPr>
          </w:p>
        </w:tc>
        <w:tc>
          <w:tcPr>
            <w:tcW w:w="1679" w:type="dxa"/>
            <w:tcBorders>
              <w:bottom w:val="single" w:sz="4" w:space="0" w:color="auto"/>
              <w:right w:val="single" w:sz="4" w:space="0" w:color="auto"/>
            </w:tcBorders>
          </w:tcPr>
          <w:p w:rsidR="0066339A" w:rsidRPr="00401A73" w:rsidRDefault="0066339A" w:rsidP="00FA7559">
            <w:pPr>
              <w:spacing w:after="0" w:line="240" w:lineRule="auto"/>
            </w:pPr>
            <w:r w:rsidRPr="00401A73">
              <w:t xml:space="preserve"> </w:t>
            </w:r>
            <w:r>
              <w:t>2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339A" w:rsidRPr="00401A73" w:rsidRDefault="0066339A" w:rsidP="00FA7559">
            <w:pPr>
              <w:spacing w:after="0" w:line="240" w:lineRule="auto"/>
            </w:pPr>
          </w:p>
        </w:tc>
      </w:tr>
      <w:tr w:rsidR="0066339A" w:rsidRPr="00401A73" w:rsidTr="00585211">
        <w:tc>
          <w:tcPr>
            <w:tcW w:w="535" w:type="dxa"/>
          </w:tcPr>
          <w:p w:rsidR="0066339A" w:rsidRPr="00401A73" w:rsidRDefault="0066339A" w:rsidP="00401A73">
            <w:pPr>
              <w:spacing w:after="0" w:line="240" w:lineRule="auto"/>
            </w:pPr>
            <w:r>
              <w:t>5</w:t>
            </w:r>
          </w:p>
        </w:tc>
        <w:tc>
          <w:tcPr>
            <w:tcW w:w="2842" w:type="dxa"/>
          </w:tcPr>
          <w:p w:rsidR="0066339A" w:rsidRDefault="00617C35" w:rsidP="00401A73">
            <w:pPr>
              <w:spacing w:after="0" w:line="240" w:lineRule="auto"/>
            </w:pPr>
            <w:r>
              <w:t xml:space="preserve">Подшипник шариковый </w:t>
            </w:r>
          </w:p>
          <w:p w:rsidR="0066339A" w:rsidRPr="00401A73" w:rsidRDefault="00617C35" w:rsidP="00401A73">
            <w:pPr>
              <w:spacing w:after="0" w:line="240" w:lineRule="auto"/>
            </w:pPr>
            <w:r>
              <w:t>Ф55хФ100х21</w:t>
            </w:r>
          </w:p>
        </w:tc>
        <w:tc>
          <w:tcPr>
            <w:tcW w:w="1126" w:type="dxa"/>
          </w:tcPr>
          <w:p w:rsidR="0066339A" w:rsidRPr="00046915" w:rsidRDefault="00617C35" w:rsidP="00401A73">
            <w:pPr>
              <w:spacing w:after="0" w:line="240" w:lineRule="auto"/>
            </w:pPr>
            <w:r>
              <w:t xml:space="preserve">      211</w:t>
            </w:r>
          </w:p>
        </w:tc>
        <w:tc>
          <w:tcPr>
            <w:tcW w:w="1936" w:type="dxa"/>
          </w:tcPr>
          <w:p w:rsidR="0066339A" w:rsidRPr="00401A73" w:rsidRDefault="0066339A" w:rsidP="00401A73">
            <w:pPr>
              <w:spacing w:after="0" w:line="240" w:lineRule="auto"/>
            </w:pPr>
            <w:r>
              <w:t>Подшипниковый узел дисковой батареи</w:t>
            </w:r>
          </w:p>
        </w:tc>
        <w:tc>
          <w:tcPr>
            <w:tcW w:w="1679" w:type="dxa"/>
            <w:tcBorders>
              <w:right w:val="single" w:sz="4" w:space="0" w:color="auto"/>
            </w:tcBorders>
          </w:tcPr>
          <w:p w:rsidR="0066339A" w:rsidRPr="00401A73" w:rsidRDefault="0066339A" w:rsidP="00401A73">
            <w:pPr>
              <w:spacing w:after="0" w:line="240" w:lineRule="auto"/>
            </w:pPr>
            <w:r>
              <w:t>32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339A" w:rsidRPr="00401A73" w:rsidRDefault="0066339A" w:rsidP="00401A73">
            <w:pPr>
              <w:spacing w:after="0" w:line="240" w:lineRule="auto"/>
            </w:pPr>
            <w:r>
              <w:t>48</w:t>
            </w:r>
          </w:p>
        </w:tc>
      </w:tr>
      <w:tr w:rsidR="0066339A" w:rsidRPr="00401A73" w:rsidTr="00585211">
        <w:trPr>
          <w:trHeight w:val="547"/>
        </w:trPr>
        <w:tc>
          <w:tcPr>
            <w:tcW w:w="535" w:type="dxa"/>
          </w:tcPr>
          <w:p w:rsidR="0066339A" w:rsidRDefault="0066339A" w:rsidP="00401A73">
            <w:pPr>
              <w:spacing w:after="0" w:line="240" w:lineRule="auto"/>
            </w:pPr>
            <w:r>
              <w:t>6</w:t>
            </w:r>
          </w:p>
        </w:tc>
        <w:tc>
          <w:tcPr>
            <w:tcW w:w="2842" w:type="dxa"/>
          </w:tcPr>
          <w:p w:rsidR="0066339A" w:rsidRDefault="00A92967" w:rsidP="00401A73">
            <w:pPr>
              <w:spacing w:after="0" w:line="240" w:lineRule="auto"/>
            </w:pPr>
            <w:r>
              <w:t>Подшипник ступицы ВАЗ 2101-07, внутренний</w:t>
            </w:r>
          </w:p>
          <w:p w:rsidR="00A92967" w:rsidRPr="00401A73" w:rsidRDefault="00A92967" w:rsidP="00401A73">
            <w:pPr>
              <w:spacing w:after="0" w:line="240" w:lineRule="auto"/>
            </w:pPr>
            <w:r>
              <w:t>Ф26хФ57,15х17,46</w:t>
            </w:r>
          </w:p>
        </w:tc>
        <w:tc>
          <w:tcPr>
            <w:tcW w:w="1126" w:type="dxa"/>
          </w:tcPr>
          <w:p w:rsidR="0066339A" w:rsidRPr="00401A73" w:rsidRDefault="0066339A" w:rsidP="00401A73">
            <w:pPr>
              <w:spacing w:after="0" w:line="240" w:lineRule="auto"/>
            </w:pPr>
          </w:p>
        </w:tc>
        <w:tc>
          <w:tcPr>
            <w:tcW w:w="1936" w:type="dxa"/>
          </w:tcPr>
          <w:p w:rsidR="0066339A" w:rsidRDefault="0066339A" w:rsidP="00401A73">
            <w:pPr>
              <w:spacing w:after="0" w:line="240" w:lineRule="auto"/>
            </w:pPr>
            <w:r>
              <w:t>Ступица каретки</w:t>
            </w:r>
          </w:p>
          <w:p w:rsidR="0066339A" w:rsidRDefault="0066339A" w:rsidP="00401A73">
            <w:pPr>
              <w:spacing w:after="0" w:line="240" w:lineRule="auto"/>
            </w:pPr>
            <w:r>
              <w:t>ЛДГ-1</w:t>
            </w:r>
            <w:r w:rsidR="00484BB5">
              <w:t>5</w:t>
            </w:r>
            <w:r w:rsidR="00585211">
              <w:t>, Ступица ВАЗ-2101-07</w:t>
            </w:r>
          </w:p>
        </w:tc>
        <w:tc>
          <w:tcPr>
            <w:tcW w:w="1679" w:type="dxa"/>
            <w:tcBorders>
              <w:top w:val="single" w:sz="4" w:space="0" w:color="auto"/>
              <w:right w:val="single" w:sz="4" w:space="0" w:color="auto"/>
            </w:tcBorders>
          </w:tcPr>
          <w:p w:rsidR="0066339A" w:rsidRDefault="0066339A" w:rsidP="00401A73">
            <w:pPr>
              <w:spacing w:after="0" w:line="240" w:lineRule="auto"/>
            </w:pPr>
          </w:p>
        </w:tc>
        <w:tc>
          <w:tcPr>
            <w:tcW w:w="1453" w:type="dxa"/>
            <w:tcBorders>
              <w:top w:val="single" w:sz="4" w:space="0" w:color="auto"/>
              <w:right w:val="single" w:sz="4" w:space="0" w:color="auto"/>
            </w:tcBorders>
          </w:tcPr>
          <w:p w:rsidR="0066339A" w:rsidRDefault="00484BB5" w:rsidP="00401A73">
            <w:pPr>
              <w:spacing w:after="0" w:line="240" w:lineRule="auto"/>
            </w:pPr>
            <w:r>
              <w:t>4</w:t>
            </w:r>
          </w:p>
        </w:tc>
      </w:tr>
      <w:tr w:rsidR="0066339A" w:rsidRPr="00401A73" w:rsidTr="00585211">
        <w:tc>
          <w:tcPr>
            <w:tcW w:w="535" w:type="dxa"/>
          </w:tcPr>
          <w:p w:rsidR="0066339A" w:rsidRDefault="0066339A" w:rsidP="00401A73">
            <w:pPr>
              <w:spacing w:after="0" w:line="240" w:lineRule="auto"/>
            </w:pPr>
            <w:r>
              <w:t>7</w:t>
            </w:r>
          </w:p>
        </w:tc>
        <w:tc>
          <w:tcPr>
            <w:tcW w:w="2842" w:type="dxa"/>
          </w:tcPr>
          <w:p w:rsidR="0066339A" w:rsidRDefault="00A92967" w:rsidP="00A92967">
            <w:pPr>
              <w:spacing w:after="0" w:line="240" w:lineRule="auto"/>
            </w:pPr>
            <w:r>
              <w:t xml:space="preserve">Подшипник ступицы ВАЗ 2101-01, наружний </w:t>
            </w:r>
          </w:p>
          <w:p w:rsidR="00A92967" w:rsidRPr="00401A73" w:rsidRDefault="00A92967" w:rsidP="00A92967">
            <w:pPr>
              <w:spacing w:after="0" w:line="240" w:lineRule="auto"/>
            </w:pPr>
            <w:r>
              <w:t>Ф19,6хФ45,25х19,49</w:t>
            </w:r>
          </w:p>
        </w:tc>
        <w:tc>
          <w:tcPr>
            <w:tcW w:w="1126" w:type="dxa"/>
          </w:tcPr>
          <w:p w:rsidR="0066339A" w:rsidRPr="00401A73" w:rsidRDefault="0066339A" w:rsidP="00401A73">
            <w:pPr>
              <w:spacing w:after="0" w:line="240" w:lineRule="auto"/>
            </w:pPr>
          </w:p>
        </w:tc>
        <w:tc>
          <w:tcPr>
            <w:tcW w:w="1936" w:type="dxa"/>
          </w:tcPr>
          <w:p w:rsidR="0066339A" w:rsidRDefault="00484BB5" w:rsidP="00401A73">
            <w:pPr>
              <w:spacing w:after="0" w:line="240" w:lineRule="auto"/>
            </w:pPr>
            <w:r>
              <w:t>Ступица каретки</w:t>
            </w:r>
          </w:p>
          <w:p w:rsidR="00484BB5" w:rsidRDefault="00484BB5" w:rsidP="00401A73">
            <w:pPr>
              <w:spacing w:after="0" w:line="240" w:lineRule="auto"/>
            </w:pPr>
            <w:r>
              <w:t>ЛДГ-15</w:t>
            </w:r>
            <w:r w:rsidR="00585211">
              <w:t>, Ступица ВАЗ 2101-07</w:t>
            </w:r>
          </w:p>
        </w:tc>
        <w:tc>
          <w:tcPr>
            <w:tcW w:w="1679" w:type="dxa"/>
            <w:tcBorders>
              <w:right w:val="single" w:sz="4" w:space="0" w:color="auto"/>
            </w:tcBorders>
          </w:tcPr>
          <w:p w:rsidR="0066339A" w:rsidRPr="00401A73" w:rsidRDefault="0066339A" w:rsidP="00401A73">
            <w:pPr>
              <w:spacing w:after="0" w:line="240" w:lineRule="auto"/>
            </w:pP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339A" w:rsidRPr="00401A73" w:rsidRDefault="00484BB5" w:rsidP="00401A73">
            <w:pPr>
              <w:spacing w:after="0" w:line="240" w:lineRule="auto"/>
            </w:pPr>
            <w:r>
              <w:t>4</w:t>
            </w:r>
          </w:p>
        </w:tc>
      </w:tr>
      <w:tr w:rsidR="0066339A" w:rsidRPr="00401A73" w:rsidTr="00585211">
        <w:tc>
          <w:tcPr>
            <w:tcW w:w="535" w:type="dxa"/>
          </w:tcPr>
          <w:p w:rsidR="0066339A" w:rsidRDefault="002A6461" w:rsidP="00401A73">
            <w:pPr>
              <w:spacing w:after="0" w:line="240" w:lineRule="auto"/>
            </w:pPr>
            <w:r>
              <w:t>8</w:t>
            </w:r>
          </w:p>
        </w:tc>
        <w:tc>
          <w:tcPr>
            <w:tcW w:w="2842" w:type="dxa"/>
          </w:tcPr>
          <w:p w:rsidR="0066339A" w:rsidRPr="00401A73" w:rsidRDefault="00585211" w:rsidP="00401A73">
            <w:pPr>
              <w:spacing w:after="0" w:line="240" w:lineRule="auto"/>
            </w:pPr>
            <w:r>
              <w:t>Подшипник шариковый Ф25хФ52х15</w:t>
            </w:r>
          </w:p>
        </w:tc>
        <w:tc>
          <w:tcPr>
            <w:tcW w:w="1126" w:type="dxa"/>
          </w:tcPr>
          <w:p w:rsidR="0066339A" w:rsidRPr="00401A73" w:rsidRDefault="00585211" w:rsidP="00401A73">
            <w:pPr>
              <w:spacing w:after="0" w:line="240" w:lineRule="auto"/>
            </w:pPr>
            <w:r>
              <w:t>60205</w:t>
            </w:r>
          </w:p>
        </w:tc>
        <w:tc>
          <w:tcPr>
            <w:tcW w:w="1936" w:type="dxa"/>
          </w:tcPr>
          <w:p w:rsidR="00484BB5" w:rsidRDefault="00484BB5" w:rsidP="00484BB5">
            <w:pPr>
              <w:spacing w:after="0" w:line="240" w:lineRule="auto"/>
            </w:pPr>
            <w:r>
              <w:t>Ступица каретки</w:t>
            </w:r>
          </w:p>
          <w:p w:rsidR="0066339A" w:rsidRDefault="00484BB5" w:rsidP="00484BB5">
            <w:pPr>
              <w:spacing w:after="0" w:line="240" w:lineRule="auto"/>
            </w:pPr>
            <w:r>
              <w:t>ЛДГ-10</w:t>
            </w:r>
            <w:r w:rsidR="00585211">
              <w:t>, Ступица ЛДГ-10.04.02.000</w:t>
            </w:r>
          </w:p>
        </w:tc>
        <w:tc>
          <w:tcPr>
            <w:tcW w:w="1679" w:type="dxa"/>
            <w:tcBorders>
              <w:right w:val="single" w:sz="4" w:space="0" w:color="auto"/>
            </w:tcBorders>
          </w:tcPr>
          <w:p w:rsidR="0066339A" w:rsidRDefault="00585211" w:rsidP="00401A73">
            <w:pPr>
              <w:spacing w:after="0" w:line="240" w:lineRule="auto"/>
            </w:pPr>
            <w:r>
              <w:t>8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6339A" w:rsidRDefault="0066339A" w:rsidP="00401A73">
            <w:pPr>
              <w:spacing w:after="0" w:line="240" w:lineRule="auto"/>
            </w:pPr>
          </w:p>
        </w:tc>
      </w:tr>
    </w:tbl>
    <w:p w:rsidR="00EF7511" w:rsidRDefault="00EF7511" w:rsidP="0032093F">
      <w:pPr>
        <w:jc w:val="center"/>
        <w:rPr>
          <w:sz w:val="24"/>
          <w:szCs w:val="24"/>
        </w:rPr>
      </w:pPr>
    </w:p>
    <w:p w:rsidR="003645D6" w:rsidRDefault="003645D6" w:rsidP="0032093F">
      <w:pPr>
        <w:jc w:val="center"/>
        <w:rPr>
          <w:sz w:val="24"/>
          <w:szCs w:val="24"/>
        </w:rPr>
      </w:pPr>
    </w:p>
    <w:p w:rsidR="003645D6" w:rsidRDefault="003645D6" w:rsidP="0032093F">
      <w:pPr>
        <w:jc w:val="center"/>
        <w:rPr>
          <w:sz w:val="24"/>
          <w:szCs w:val="24"/>
        </w:rPr>
      </w:pPr>
    </w:p>
    <w:p w:rsidR="003645D6" w:rsidRDefault="003645D6" w:rsidP="0032093F">
      <w:pPr>
        <w:jc w:val="center"/>
        <w:rPr>
          <w:sz w:val="24"/>
          <w:szCs w:val="24"/>
        </w:rPr>
      </w:pPr>
    </w:p>
    <w:p w:rsidR="003645D6" w:rsidRDefault="003645D6" w:rsidP="0032093F">
      <w:pPr>
        <w:jc w:val="center"/>
        <w:rPr>
          <w:sz w:val="24"/>
          <w:szCs w:val="24"/>
        </w:rPr>
      </w:pPr>
    </w:p>
    <w:p w:rsidR="003645D6" w:rsidRDefault="003645D6" w:rsidP="0032093F">
      <w:pPr>
        <w:jc w:val="center"/>
        <w:rPr>
          <w:sz w:val="24"/>
          <w:szCs w:val="24"/>
        </w:rPr>
      </w:pPr>
    </w:p>
    <w:p w:rsidR="003645D6" w:rsidRDefault="003645D6" w:rsidP="0032093F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Комплектация ходовой части лущильника.</w:t>
      </w:r>
    </w:p>
    <w:p w:rsidR="003645D6" w:rsidRDefault="003645D6" w:rsidP="0032093F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    табл.6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361"/>
        <w:gridCol w:w="2410"/>
        <w:gridCol w:w="2800"/>
      </w:tblGrid>
      <w:tr w:rsidR="00B60DF6" w:rsidRPr="00B60DF6" w:rsidTr="00B60DF6">
        <w:tc>
          <w:tcPr>
            <w:tcW w:w="4361" w:type="dxa"/>
          </w:tcPr>
          <w:p w:rsidR="003645D6" w:rsidRPr="00B60DF6" w:rsidRDefault="003645D6" w:rsidP="00B60DF6">
            <w:pPr>
              <w:tabs>
                <w:tab w:val="left" w:pos="480"/>
              </w:tabs>
              <w:rPr>
                <w:sz w:val="24"/>
                <w:szCs w:val="24"/>
              </w:rPr>
            </w:pPr>
            <w:r w:rsidRPr="00B60DF6">
              <w:rPr>
                <w:sz w:val="24"/>
                <w:szCs w:val="24"/>
              </w:rPr>
              <w:tab/>
              <w:t>Место установки изделия</w:t>
            </w:r>
          </w:p>
        </w:tc>
        <w:tc>
          <w:tcPr>
            <w:tcW w:w="2410" w:type="dxa"/>
          </w:tcPr>
          <w:p w:rsidR="003645D6" w:rsidRPr="00B60DF6" w:rsidRDefault="003645D6" w:rsidP="00B60DF6">
            <w:pPr>
              <w:jc w:val="center"/>
              <w:rPr>
                <w:sz w:val="24"/>
                <w:szCs w:val="24"/>
              </w:rPr>
            </w:pPr>
            <w:r w:rsidRPr="00B60DF6">
              <w:rPr>
                <w:sz w:val="24"/>
                <w:szCs w:val="24"/>
              </w:rPr>
              <w:t>ЛДГ-10</w:t>
            </w:r>
          </w:p>
        </w:tc>
        <w:tc>
          <w:tcPr>
            <w:tcW w:w="2800" w:type="dxa"/>
          </w:tcPr>
          <w:p w:rsidR="003645D6" w:rsidRPr="00B60DF6" w:rsidRDefault="003645D6" w:rsidP="00B60DF6">
            <w:pPr>
              <w:jc w:val="center"/>
              <w:rPr>
                <w:sz w:val="24"/>
                <w:szCs w:val="24"/>
              </w:rPr>
            </w:pPr>
            <w:r w:rsidRPr="00B60DF6">
              <w:rPr>
                <w:sz w:val="24"/>
                <w:szCs w:val="24"/>
              </w:rPr>
              <w:t>ЛДГ-15</w:t>
            </w:r>
          </w:p>
        </w:tc>
      </w:tr>
      <w:tr w:rsidR="003645D6" w:rsidRPr="00B60DF6" w:rsidTr="00B60DF6">
        <w:tc>
          <w:tcPr>
            <w:tcW w:w="4361" w:type="dxa"/>
            <w:vMerge w:val="restart"/>
          </w:tcPr>
          <w:p w:rsidR="003645D6" w:rsidRPr="00B60DF6" w:rsidRDefault="003A0B59" w:rsidP="00B60DF6">
            <w:pPr>
              <w:jc w:val="center"/>
              <w:rPr>
                <w:sz w:val="24"/>
                <w:szCs w:val="24"/>
              </w:rPr>
            </w:pPr>
            <w:r w:rsidRPr="00B60DF6">
              <w:rPr>
                <w:sz w:val="24"/>
                <w:szCs w:val="24"/>
              </w:rPr>
              <w:t>Транспортные колеса</w:t>
            </w:r>
          </w:p>
        </w:tc>
        <w:tc>
          <w:tcPr>
            <w:tcW w:w="2410" w:type="dxa"/>
          </w:tcPr>
          <w:p w:rsidR="003645D6" w:rsidRPr="00B60DF6" w:rsidRDefault="00447995" w:rsidP="00B60DF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Ступица Н130.02.000Т</w:t>
            </w:r>
          </w:p>
        </w:tc>
        <w:tc>
          <w:tcPr>
            <w:tcW w:w="2800" w:type="dxa"/>
          </w:tcPr>
          <w:p w:rsidR="003645D6" w:rsidRPr="00B60DF6" w:rsidRDefault="007C6C5A" w:rsidP="00B60DF6">
            <w:pPr>
              <w:jc w:val="center"/>
              <w:rPr>
                <w:sz w:val="24"/>
                <w:szCs w:val="24"/>
              </w:rPr>
            </w:pPr>
            <w:r w:rsidRPr="00B60DF6">
              <w:rPr>
                <w:sz w:val="24"/>
                <w:szCs w:val="24"/>
              </w:rPr>
              <w:t>Ступица КТУ-10</w:t>
            </w:r>
          </w:p>
        </w:tc>
      </w:tr>
      <w:tr w:rsidR="003645D6" w:rsidRPr="00B60DF6" w:rsidTr="00B60DF6">
        <w:tc>
          <w:tcPr>
            <w:tcW w:w="4361" w:type="dxa"/>
            <w:vMerge/>
          </w:tcPr>
          <w:p w:rsidR="003645D6" w:rsidRPr="00B60DF6" w:rsidRDefault="003645D6" w:rsidP="00B60DF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10" w:type="dxa"/>
          </w:tcPr>
          <w:p w:rsidR="003645D6" w:rsidRPr="00B60DF6" w:rsidRDefault="00447995" w:rsidP="00B60DF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Диск колеса 4,5х16</w:t>
            </w:r>
          </w:p>
        </w:tc>
        <w:tc>
          <w:tcPr>
            <w:tcW w:w="2800" w:type="dxa"/>
          </w:tcPr>
          <w:p w:rsidR="003645D6" w:rsidRPr="00B60DF6" w:rsidRDefault="007C6C5A" w:rsidP="00B60DF6">
            <w:pPr>
              <w:jc w:val="center"/>
              <w:rPr>
                <w:sz w:val="24"/>
                <w:szCs w:val="24"/>
              </w:rPr>
            </w:pPr>
            <w:r w:rsidRPr="00B60DF6">
              <w:rPr>
                <w:sz w:val="24"/>
                <w:szCs w:val="24"/>
              </w:rPr>
              <w:t xml:space="preserve">Диск </w:t>
            </w:r>
            <w:r w:rsidR="00AA6F31" w:rsidRPr="00B60DF6">
              <w:rPr>
                <w:sz w:val="24"/>
                <w:szCs w:val="24"/>
                <w:lang w:val="en-US"/>
              </w:rPr>
              <w:t>R</w:t>
            </w:r>
            <w:r w:rsidR="00AA6F31" w:rsidRPr="00B60DF6">
              <w:rPr>
                <w:sz w:val="24"/>
                <w:szCs w:val="24"/>
              </w:rPr>
              <w:t xml:space="preserve">-16, </w:t>
            </w:r>
            <w:r w:rsidR="00AA6F31" w:rsidRPr="00B60DF6">
              <w:rPr>
                <w:sz w:val="24"/>
                <w:szCs w:val="24"/>
                <w:lang w:val="en-US"/>
              </w:rPr>
              <w:t>F -16</w:t>
            </w:r>
            <w:r w:rsidR="00AA6F31" w:rsidRPr="00B60DF6">
              <w:rPr>
                <w:sz w:val="24"/>
                <w:szCs w:val="24"/>
              </w:rPr>
              <w:t>,</w:t>
            </w:r>
            <w:r w:rsidR="00AA6F31" w:rsidRPr="00B60DF6">
              <w:rPr>
                <w:sz w:val="24"/>
                <w:szCs w:val="24"/>
                <w:lang w:val="en-US"/>
              </w:rPr>
              <w:t xml:space="preserve"> </w:t>
            </w:r>
            <w:r w:rsidR="00AA6F31" w:rsidRPr="00B60DF6">
              <w:rPr>
                <w:sz w:val="24"/>
                <w:szCs w:val="24"/>
              </w:rPr>
              <w:t>8 отв.</w:t>
            </w:r>
          </w:p>
        </w:tc>
      </w:tr>
      <w:tr w:rsidR="003645D6" w:rsidRPr="00B60DF6" w:rsidTr="00B60DF6">
        <w:tc>
          <w:tcPr>
            <w:tcW w:w="4361" w:type="dxa"/>
            <w:vMerge/>
          </w:tcPr>
          <w:p w:rsidR="003645D6" w:rsidRPr="00B60DF6" w:rsidRDefault="003645D6" w:rsidP="00B60DF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10" w:type="dxa"/>
          </w:tcPr>
          <w:p w:rsidR="003645D6" w:rsidRPr="00B60DF6" w:rsidRDefault="00447995" w:rsidP="00B60DF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Шина 6/50-16 Я-387, нагрузка 615 кг, давление в шине 3,1 МПа</w:t>
            </w:r>
          </w:p>
        </w:tc>
        <w:tc>
          <w:tcPr>
            <w:tcW w:w="2800" w:type="dxa"/>
          </w:tcPr>
          <w:p w:rsidR="003645D6" w:rsidRPr="00B60DF6" w:rsidRDefault="007C6C5A" w:rsidP="00B60DF6">
            <w:pPr>
              <w:jc w:val="center"/>
              <w:rPr>
                <w:sz w:val="24"/>
                <w:szCs w:val="24"/>
              </w:rPr>
            </w:pPr>
            <w:r w:rsidRPr="00B60DF6">
              <w:rPr>
                <w:sz w:val="24"/>
                <w:szCs w:val="24"/>
              </w:rPr>
              <w:t>Шина 12/80-</w:t>
            </w:r>
            <w:r w:rsidRPr="00B60DF6">
              <w:rPr>
                <w:sz w:val="24"/>
                <w:szCs w:val="24"/>
                <w:lang w:val="en-US"/>
              </w:rPr>
              <w:t>R</w:t>
            </w:r>
            <w:r w:rsidRPr="00B60DF6">
              <w:rPr>
                <w:sz w:val="24"/>
                <w:szCs w:val="24"/>
              </w:rPr>
              <w:t>16 (бычок) нагрузка</w:t>
            </w:r>
            <w:r w:rsidR="00447995">
              <w:rPr>
                <w:sz w:val="24"/>
                <w:szCs w:val="24"/>
              </w:rPr>
              <w:t xml:space="preserve"> 1120 кг, давление в шине 0,4 МП</w:t>
            </w:r>
            <w:r w:rsidRPr="00B60DF6">
              <w:rPr>
                <w:sz w:val="24"/>
                <w:szCs w:val="24"/>
              </w:rPr>
              <w:t>а</w:t>
            </w:r>
          </w:p>
        </w:tc>
      </w:tr>
      <w:tr w:rsidR="003645D6" w:rsidRPr="00B60DF6" w:rsidTr="00B60DF6">
        <w:tc>
          <w:tcPr>
            <w:tcW w:w="4361" w:type="dxa"/>
            <w:vMerge/>
          </w:tcPr>
          <w:p w:rsidR="003645D6" w:rsidRPr="00B60DF6" w:rsidRDefault="003645D6" w:rsidP="00B60DF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10" w:type="dxa"/>
          </w:tcPr>
          <w:p w:rsidR="003645D6" w:rsidRPr="00447995" w:rsidRDefault="00447995" w:rsidP="00B60DF6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Камера 225 </w:t>
            </w:r>
            <w:r>
              <w:rPr>
                <w:sz w:val="24"/>
                <w:szCs w:val="24"/>
                <w:lang w:val="en-US"/>
              </w:rPr>
              <w:t>R-16c</w:t>
            </w:r>
          </w:p>
        </w:tc>
        <w:tc>
          <w:tcPr>
            <w:tcW w:w="2800" w:type="dxa"/>
          </w:tcPr>
          <w:p w:rsidR="003645D6" w:rsidRPr="00B60DF6" w:rsidRDefault="00AA6F31" w:rsidP="00B60DF6">
            <w:pPr>
              <w:jc w:val="center"/>
              <w:rPr>
                <w:sz w:val="24"/>
                <w:szCs w:val="24"/>
                <w:lang w:val="en-US"/>
              </w:rPr>
            </w:pPr>
            <w:r w:rsidRPr="00B60DF6">
              <w:rPr>
                <w:sz w:val="24"/>
                <w:szCs w:val="24"/>
              </w:rPr>
              <w:t xml:space="preserve">Камера 225 </w:t>
            </w:r>
            <w:r w:rsidRPr="00B60DF6">
              <w:rPr>
                <w:sz w:val="24"/>
                <w:szCs w:val="24"/>
                <w:lang w:val="en-US"/>
              </w:rPr>
              <w:t>R-16c</w:t>
            </w:r>
          </w:p>
        </w:tc>
      </w:tr>
      <w:tr w:rsidR="003645D6" w:rsidRPr="00B60DF6" w:rsidTr="00B60DF6">
        <w:tc>
          <w:tcPr>
            <w:tcW w:w="4361" w:type="dxa"/>
            <w:vMerge/>
          </w:tcPr>
          <w:p w:rsidR="003645D6" w:rsidRPr="00B60DF6" w:rsidRDefault="003645D6" w:rsidP="00B60DF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10" w:type="dxa"/>
          </w:tcPr>
          <w:p w:rsidR="003645D6" w:rsidRPr="00B60DF6" w:rsidRDefault="00447995" w:rsidP="00B60DF6">
            <w:pPr>
              <w:jc w:val="center"/>
              <w:rPr>
                <w:sz w:val="24"/>
                <w:szCs w:val="24"/>
              </w:rPr>
            </w:pPr>
            <w:r w:rsidRPr="00B60DF6">
              <w:rPr>
                <w:sz w:val="24"/>
                <w:szCs w:val="24"/>
              </w:rPr>
              <w:t>Лента ободная 12,00-16Л</w:t>
            </w:r>
          </w:p>
        </w:tc>
        <w:tc>
          <w:tcPr>
            <w:tcW w:w="2800" w:type="dxa"/>
          </w:tcPr>
          <w:p w:rsidR="003645D6" w:rsidRPr="00B60DF6" w:rsidRDefault="00AA6F31" w:rsidP="00AA6F31">
            <w:pPr>
              <w:rPr>
                <w:sz w:val="24"/>
                <w:szCs w:val="24"/>
              </w:rPr>
            </w:pPr>
            <w:r w:rsidRPr="00B60DF6">
              <w:rPr>
                <w:sz w:val="24"/>
                <w:szCs w:val="24"/>
              </w:rPr>
              <w:t>Лента ободная 12,00-16Л</w:t>
            </w:r>
          </w:p>
        </w:tc>
      </w:tr>
      <w:tr w:rsidR="003645D6" w:rsidRPr="00B60DF6" w:rsidTr="00B60DF6">
        <w:tc>
          <w:tcPr>
            <w:tcW w:w="4361" w:type="dxa"/>
            <w:vMerge/>
          </w:tcPr>
          <w:p w:rsidR="003645D6" w:rsidRPr="00B60DF6" w:rsidRDefault="003645D6" w:rsidP="00B60DF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10" w:type="dxa"/>
          </w:tcPr>
          <w:p w:rsidR="003645D6" w:rsidRPr="00447995" w:rsidRDefault="00447995" w:rsidP="00B60DF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Болт 40-3103016, переднего колеса МТЗ</w:t>
            </w:r>
          </w:p>
        </w:tc>
        <w:tc>
          <w:tcPr>
            <w:tcW w:w="2800" w:type="dxa"/>
          </w:tcPr>
          <w:p w:rsidR="00AA6F31" w:rsidRPr="00B60DF6" w:rsidRDefault="00AA6F31" w:rsidP="00B60DF6">
            <w:pPr>
              <w:jc w:val="center"/>
              <w:rPr>
                <w:sz w:val="24"/>
                <w:szCs w:val="24"/>
              </w:rPr>
            </w:pPr>
            <w:r w:rsidRPr="00B60DF6">
              <w:rPr>
                <w:sz w:val="24"/>
                <w:szCs w:val="24"/>
              </w:rPr>
              <w:t>Шпилька Н130.03.604 М18х1,5</w:t>
            </w:r>
          </w:p>
        </w:tc>
      </w:tr>
      <w:tr w:rsidR="003645D6" w:rsidRPr="00B60DF6" w:rsidTr="00B60DF6">
        <w:tc>
          <w:tcPr>
            <w:tcW w:w="4361" w:type="dxa"/>
            <w:vMerge/>
          </w:tcPr>
          <w:p w:rsidR="003645D6" w:rsidRPr="00B60DF6" w:rsidRDefault="003645D6" w:rsidP="00B60DF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10" w:type="dxa"/>
          </w:tcPr>
          <w:p w:rsidR="003645D6" w:rsidRPr="00B60DF6" w:rsidRDefault="00447995" w:rsidP="00B60DF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Гайка 40-3103017, переднего колеса МТЗ</w:t>
            </w:r>
          </w:p>
        </w:tc>
        <w:tc>
          <w:tcPr>
            <w:tcW w:w="2800" w:type="dxa"/>
          </w:tcPr>
          <w:p w:rsidR="003645D6" w:rsidRPr="00B60DF6" w:rsidRDefault="00AA6F31" w:rsidP="00B60DF6">
            <w:pPr>
              <w:jc w:val="center"/>
              <w:rPr>
                <w:sz w:val="24"/>
                <w:szCs w:val="24"/>
              </w:rPr>
            </w:pPr>
            <w:r w:rsidRPr="00B60DF6">
              <w:rPr>
                <w:sz w:val="24"/>
                <w:szCs w:val="24"/>
              </w:rPr>
              <w:t xml:space="preserve">Гайка Н130.02.604 М18х1,5 </w:t>
            </w:r>
          </w:p>
        </w:tc>
      </w:tr>
      <w:tr w:rsidR="003645D6" w:rsidRPr="00B60DF6" w:rsidTr="00B60DF6">
        <w:tc>
          <w:tcPr>
            <w:tcW w:w="4361" w:type="dxa"/>
            <w:vMerge w:val="restart"/>
          </w:tcPr>
          <w:p w:rsidR="003645D6" w:rsidRPr="00B60DF6" w:rsidRDefault="003A0B59" w:rsidP="00B60DF6">
            <w:pPr>
              <w:jc w:val="center"/>
              <w:rPr>
                <w:sz w:val="24"/>
                <w:szCs w:val="24"/>
              </w:rPr>
            </w:pPr>
            <w:r w:rsidRPr="00B60DF6">
              <w:rPr>
                <w:sz w:val="24"/>
                <w:szCs w:val="24"/>
              </w:rPr>
              <w:t>Флюгерные колеса кареток</w:t>
            </w:r>
          </w:p>
        </w:tc>
        <w:tc>
          <w:tcPr>
            <w:tcW w:w="2410" w:type="dxa"/>
          </w:tcPr>
          <w:p w:rsidR="003645D6" w:rsidRPr="00B60DF6" w:rsidRDefault="00336894" w:rsidP="00B60DF6">
            <w:pPr>
              <w:jc w:val="center"/>
              <w:rPr>
                <w:sz w:val="24"/>
                <w:szCs w:val="24"/>
              </w:rPr>
            </w:pPr>
            <w:r w:rsidRPr="00B60DF6">
              <w:rPr>
                <w:sz w:val="24"/>
                <w:szCs w:val="24"/>
              </w:rPr>
              <w:t>Ступица ЛДГ-10.04.02.000</w:t>
            </w:r>
          </w:p>
        </w:tc>
        <w:tc>
          <w:tcPr>
            <w:tcW w:w="2800" w:type="dxa"/>
          </w:tcPr>
          <w:p w:rsidR="003645D6" w:rsidRPr="00B60DF6" w:rsidRDefault="005772CF" w:rsidP="00B60DF6">
            <w:pPr>
              <w:jc w:val="center"/>
              <w:rPr>
                <w:sz w:val="24"/>
                <w:szCs w:val="24"/>
              </w:rPr>
            </w:pPr>
            <w:r w:rsidRPr="00B60DF6">
              <w:rPr>
                <w:sz w:val="24"/>
                <w:szCs w:val="24"/>
              </w:rPr>
              <w:t>Ступица  ВАЗ-2101-07</w:t>
            </w:r>
          </w:p>
        </w:tc>
      </w:tr>
      <w:tr w:rsidR="003645D6" w:rsidRPr="00B60DF6" w:rsidTr="00B60DF6">
        <w:tc>
          <w:tcPr>
            <w:tcW w:w="4361" w:type="dxa"/>
            <w:vMerge/>
          </w:tcPr>
          <w:p w:rsidR="003645D6" w:rsidRPr="00B60DF6" w:rsidRDefault="003645D6" w:rsidP="00B60DF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10" w:type="dxa"/>
          </w:tcPr>
          <w:p w:rsidR="003645D6" w:rsidRPr="00B60DF6" w:rsidRDefault="00B9133A" w:rsidP="00B60DF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Диск 5.00х10 (из двух ободьев)</w:t>
            </w:r>
          </w:p>
        </w:tc>
        <w:tc>
          <w:tcPr>
            <w:tcW w:w="2800" w:type="dxa"/>
          </w:tcPr>
          <w:p w:rsidR="003645D6" w:rsidRPr="00B60DF6" w:rsidRDefault="005772CF" w:rsidP="00B60DF6">
            <w:pPr>
              <w:jc w:val="center"/>
              <w:rPr>
                <w:sz w:val="24"/>
                <w:szCs w:val="24"/>
              </w:rPr>
            </w:pPr>
            <w:r w:rsidRPr="00B60DF6">
              <w:rPr>
                <w:sz w:val="24"/>
                <w:szCs w:val="24"/>
              </w:rPr>
              <w:t xml:space="preserve">Диск колесный </w:t>
            </w:r>
            <w:r w:rsidRPr="00B60DF6">
              <w:rPr>
                <w:sz w:val="24"/>
                <w:szCs w:val="24"/>
                <w:lang w:val="en-US"/>
              </w:rPr>
              <w:t>R</w:t>
            </w:r>
            <w:r w:rsidRPr="00B60DF6">
              <w:rPr>
                <w:sz w:val="24"/>
                <w:szCs w:val="24"/>
              </w:rPr>
              <w:t xml:space="preserve">13, штампованный, </w:t>
            </w:r>
            <w:r w:rsidRPr="00B60DF6">
              <w:rPr>
                <w:sz w:val="24"/>
                <w:szCs w:val="24"/>
                <w:lang w:val="en-US"/>
              </w:rPr>
              <w:t>KFZ</w:t>
            </w:r>
            <w:r w:rsidRPr="00B60DF6">
              <w:rPr>
                <w:sz w:val="24"/>
                <w:szCs w:val="24"/>
              </w:rPr>
              <w:t xml:space="preserve"> 3790 ВАЗ 2101-07</w:t>
            </w:r>
          </w:p>
        </w:tc>
      </w:tr>
      <w:tr w:rsidR="003645D6" w:rsidRPr="00B60DF6" w:rsidTr="00B60DF6">
        <w:tc>
          <w:tcPr>
            <w:tcW w:w="4361" w:type="dxa"/>
            <w:vMerge/>
          </w:tcPr>
          <w:p w:rsidR="003645D6" w:rsidRPr="00B60DF6" w:rsidRDefault="003645D6" w:rsidP="00B60DF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10" w:type="dxa"/>
          </w:tcPr>
          <w:p w:rsidR="003645D6" w:rsidRDefault="00B9133A" w:rsidP="00B60DF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Шина 5.00-10В-19А, нагрузка 325 кг</w:t>
            </w:r>
          </w:p>
          <w:p w:rsidR="00B9133A" w:rsidRPr="00B60DF6" w:rsidRDefault="00B9133A" w:rsidP="00B60DF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Давление в шине 0,8 МПА </w:t>
            </w:r>
          </w:p>
        </w:tc>
        <w:tc>
          <w:tcPr>
            <w:tcW w:w="2800" w:type="dxa"/>
          </w:tcPr>
          <w:p w:rsidR="003645D6" w:rsidRPr="00B60DF6" w:rsidRDefault="005772CF" w:rsidP="00B60DF6">
            <w:pPr>
              <w:jc w:val="center"/>
              <w:rPr>
                <w:sz w:val="24"/>
                <w:szCs w:val="24"/>
              </w:rPr>
            </w:pPr>
            <w:r w:rsidRPr="00B60DF6">
              <w:rPr>
                <w:sz w:val="24"/>
                <w:szCs w:val="24"/>
              </w:rPr>
              <w:t xml:space="preserve">Шина 175/70 </w:t>
            </w:r>
            <w:r w:rsidRPr="00B60DF6">
              <w:rPr>
                <w:sz w:val="24"/>
                <w:szCs w:val="24"/>
                <w:lang w:val="en-US"/>
              </w:rPr>
              <w:t>R</w:t>
            </w:r>
            <w:r w:rsidRPr="00B60DF6">
              <w:rPr>
                <w:sz w:val="24"/>
                <w:szCs w:val="24"/>
              </w:rPr>
              <w:t>13,</w:t>
            </w:r>
            <w:r w:rsidR="00780750">
              <w:rPr>
                <w:sz w:val="24"/>
                <w:szCs w:val="24"/>
              </w:rPr>
              <w:t xml:space="preserve"> нагрузка 450 кг, </w:t>
            </w:r>
            <w:r w:rsidR="00B9133A">
              <w:rPr>
                <w:sz w:val="24"/>
                <w:szCs w:val="24"/>
              </w:rPr>
              <w:t xml:space="preserve"> давление в шине 0,</w:t>
            </w:r>
            <w:r w:rsidR="00780750">
              <w:rPr>
                <w:sz w:val="24"/>
                <w:szCs w:val="24"/>
              </w:rPr>
              <w:t>2</w:t>
            </w:r>
            <w:r w:rsidR="00B9133A">
              <w:rPr>
                <w:sz w:val="24"/>
                <w:szCs w:val="24"/>
              </w:rPr>
              <w:t>МП</w:t>
            </w:r>
            <w:r w:rsidRPr="00B60DF6">
              <w:rPr>
                <w:sz w:val="24"/>
                <w:szCs w:val="24"/>
              </w:rPr>
              <w:t>а</w:t>
            </w:r>
          </w:p>
        </w:tc>
      </w:tr>
      <w:tr w:rsidR="003645D6" w:rsidRPr="00B60DF6" w:rsidTr="00B60DF6">
        <w:tc>
          <w:tcPr>
            <w:tcW w:w="4361" w:type="dxa"/>
            <w:vMerge/>
          </w:tcPr>
          <w:p w:rsidR="003645D6" w:rsidRPr="00B60DF6" w:rsidRDefault="003645D6" w:rsidP="00B60DF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10" w:type="dxa"/>
          </w:tcPr>
          <w:p w:rsidR="003645D6" w:rsidRPr="00B60DF6" w:rsidRDefault="00B9133A" w:rsidP="00B60DF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Камера 5.00-10</w:t>
            </w:r>
          </w:p>
        </w:tc>
        <w:tc>
          <w:tcPr>
            <w:tcW w:w="2800" w:type="dxa"/>
          </w:tcPr>
          <w:p w:rsidR="003645D6" w:rsidRPr="00B60DF6" w:rsidRDefault="005772CF" w:rsidP="00B60DF6">
            <w:pPr>
              <w:jc w:val="center"/>
              <w:rPr>
                <w:sz w:val="24"/>
                <w:szCs w:val="24"/>
                <w:lang w:val="en-US"/>
              </w:rPr>
            </w:pPr>
            <w:r w:rsidRPr="00B60DF6">
              <w:rPr>
                <w:sz w:val="24"/>
                <w:szCs w:val="24"/>
              </w:rPr>
              <w:t xml:space="preserve">Камера </w:t>
            </w:r>
            <w:r w:rsidRPr="00B60DF6">
              <w:rPr>
                <w:sz w:val="24"/>
                <w:szCs w:val="24"/>
                <w:lang w:val="en-US"/>
              </w:rPr>
              <w:t>R13</w:t>
            </w:r>
          </w:p>
        </w:tc>
      </w:tr>
      <w:tr w:rsidR="003645D6" w:rsidRPr="00B60DF6" w:rsidTr="00B60DF6">
        <w:tc>
          <w:tcPr>
            <w:tcW w:w="4361" w:type="dxa"/>
            <w:vMerge/>
          </w:tcPr>
          <w:p w:rsidR="003645D6" w:rsidRPr="00B60DF6" w:rsidRDefault="003645D6" w:rsidP="00B60DF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10" w:type="dxa"/>
          </w:tcPr>
          <w:p w:rsidR="003645D6" w:rsidRPr="00B60DF6" w:rsidRDefault="00B9133A" w:rsidP="00B60DF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Болт М10х35.019 ГОСТ </w:t>
            </w:r>
            <w:r w:rsidR="00780750">
              <w:rPr>
                <w:sz w:val="24"/>
                <w:szCs w:val="24"/>
              </w:rPr>
              <w:t>15579-70, гайка М10-7Н.019, шайба 10.65Г.019</w:t>
            </w:r>
          </w:p>
        </w:tc>
        <w:tc>
          <w:tcPr>
            <w:tcW w:w="2800" w:type="dxa"/>
          </w:tcPr>
          <w:p w:rsidR="003645D6" w:rsidRPr="00B60DF6" w:rsidRDefault="005772CF" w:rsidP="00B60DF6">
            <w:pPr>
              <w:jc w:val="center"/>
              <w:rPr>
                <w:sz w:val="24"/>
                <w:szCs w:val="24"/>
              </w:rPr>
            </w:pPr>
            <w:r w:rsidRPr="00B60DF6">
              <w:rPr>
                <w:sz w:val="24"/>
                <w:szCs w:val="24"/>
              </w:rPr>
              <w:t>Болт крепления колеса ВАЗ М12х1,25</w:t>
            </w:r>
          </w:p>
        </w:tc>
      </w:tr>
    </w:tbl>
    <w:p w:rsidR="00EF4123" w:rsidRDefault="00EF4123" w:rsidP="00484BB5">
      <w:pPr>
        <w:rPr>
          <w:sz w:val="24"/>
          <w:szCs w:val="24"/>
        </w:rPr>
      </w:pPr>
    </w:p>
    <w:p w:rsidR="005266BD" w:rsidRPr="00686ADD" w:rsidRDefault="005266BD" w:rsidP="0032093F">
      <w:pPr>
        <w:jc w:val="center"/>
        <w:rPr>
          <w:sz w:val="24"/>
          <w:szCs w:val="24"/>
        </w:rPr>
      </w:pPr>
      <w:r w:rsidRPr="00686ADD">
        <w:rPr>
          <w:sz w:val="24"/>
          <w:szCs w:val="24"/>
        </w:rPr>
        <w:t>8. Транспортирование.</w:t>
      </w:r>
    </w:p>
    <w:p w:rsidR="005A628C" w:rsidRDefault="00275400" w:rsidP="00CF1FA2">
      <w:p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8.1</w:t>
      </w:r>
      <w:r w:rsidR="00E94BE1" w:rsidRPr="00686ADD">
        <w:rPr>
          <w:sz w:val="24"/>
          <w:szCs w:val="24"/>
        </w:rPr>
        <w:t>. Т</w:t>
      </w:r>
      <w:r w:rsidR="003C7A49">
        <w:rPr>
          <w:sz w:val="24"/>
          <w:szCs w:val="24"/>
        </w:rPr>
        <w:t>ранспортировать  лущильник</w:t>
      </w:r>
      <w:r w:rsidRPr="00686ADD">
        <w:rPr>
          <w:sz w:val="24"/>
          <w:szCs w:val="24"/>
        </w:rPr>
        <w:t xml:space="preserve"> от изготовителя к потребителю допускается всеми видами транспорта в соответствии с правилами, действующими для этих видов транспорта.</w:t>
      </w:r>
      <w:r w:rsidR="00CF1FA2"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            </w:t>
      </w:r>
      <w:r w:rsidRPr="00686ADD">
        <w:rPr>
          <w:sz w:val="24"/>
          <w:szCs w:val="24"/>
        </w:rPr>
        <w:t>8.2</w:t>
      </w:r>
      <w:r w:rsidR="00E94BE1" w:rsidRPr="00686ADD">
        <w:rPr>
          <w:sz w:val="24"/>
          <w:szCs w:val="24"/>
        </w:rPr>
        <w:t>. П</w:t>
      </w:r>
      <w:r w:rsidR="003C7A49">
        <w:rPr>
          <w:sz w:val="24"/>
          <w:szCs w:val="24"/>
        </w:rPr>
        <w:t>ри работе с лущильником</w:t>
      </w:r>
      <w:r w:rsidRPr="00686ADD">
        <w:rPr>
          <w:sz w:val="24"/>
          <w:szCs w:val="24"/>
        </w:rPr>
        <w:t xml:space="preserve"> рекомендуется транспортировать его по проселочным или полевым дорогам, при необходимости выезда на транспортную магистраль руководствуйтесь требованиями правил дорожного движения. Перед движением убедитес</w:t>
      </w:r>
      <w:r w:rsidR="00FF05C7">
        <w:rPr>
          <w:sz w:val="24"/>
          <w:szCs w:val="24"/>
        </w:rPr>
        <w:t xml:space="preserve">ь в надежной </w:t>
      </w:r>
      <w:r w:rsidR="003C7A49">
        <w:rPr>
          <w:sz w:val="24"/>
          <w:szCs w:val="24"/>
        </w:rPr>
        <w:t>фиксации узлов лущильника</w:t>
      </w:r>
      <w:r w:rsidR="009F1158" w:rsidRPr="00686ADD">
        <w:rPr>
          <w:sz w:val="24"/>
          <w:szCs w:val="24"/>
        </w:rPr>
        <w:t>.</w:t>
      </w:r>
    </w:p>
    <w:p w:rsidR="009F1158" w:rsidRPr="00686ADD" w:rsidRDefault="009F1158" w:rsidP="0032093F">
      <w:pPr>
        <w:jc w:val="center"/>
        <w:rPr>
          <w:sz w:val="24"/>
          <w:szCs w:val="24"/>
        </w:rPr>
      </w:pPr>
      <w:r w:rsidRPr="00686ADD">
        <w:rPr>
          <w:sz w:val="24"/>
          <w:szCs w:val="24"/>
        </w:rPr>
        <w:t>9. Хранение.</w:t>
      </w:r>
    </w:p>
    <w:p w:rsidR="009F1158" w:rsidRPr="00686ADD" w:rsidRDefault="003C7A49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Постановка лущильника</w:t>
      </w:r>
      <w:r w:rsidR="009F1158" w:rsidRPr="00686ADD">
        <w:rPr>
          <w:sz w:val="24"/>
          <w:szCs w:val="24"/>
        </w:rPr>
        <w:t xml:space="preserve"> на хранение производится под руководством инженерных служб хозя</w:t>
      </w:r>
      <w:r>
        <w:rPr>
          <w:sz w:val="24"/>
          <w:szCs w:val="24"/>
        </w:rPr>
        <w:t>йства. При хранении лущильника</w:t>
      </w:r>
      <w:r w:rsidR="009F1158" w:rsidRPr="00686ADD">
        <w:rPr>
          <w:sz w:val="24"/>
          <w:szCs w:val="24"/>
        </w:rPr>
        <w:t xml:space="preserve"> должны быть приняты меры, предотвращающие его опрокид</w:t>
      </w:r>
      <w:r w:rsidR="004D7534">
        <w:rPr>
          <w:sz w:val="24"/>
          <w:szCs w:val="24"/>
        </w:rPr>
        <w:t>ы</w:t>
      </w:r>
      <w:r w:rsidR="009F1158" w:rsidRPr="00686ADD">
        <w:rPr>
          <w:sz w:val="24"/>
          <w:szCs w:val="24"/>
        </w:rPr>
        <w:t>вание и самопроизвольное смещение.</w:t>
      </w:r>
    </w:p>
    <w:p w:rsidR="009F1158" w:rsidRPr="00686ADD" w:rsidRDefault="009F1158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Площадка под хранение должна иметь </w:t>
      </w:r>
      <w:r w:rsidR="00487D40" w:rsidRPr="00686ADD">
        <w:rPr>
          <w:sz w:val="24"/>
          <w:szCs w:val="24"/>
        </w:rPr>
        <w:t>ровную поверхность, водоотводящие каналы и снегозащитные устройства.</w:t>
      </w:r>
    </w:p>
    <w:p w:rsidR="00487D40" w:rsidRPr="00686ADD" w:rsidRDefault="00487D40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Кратковременное хранение может осуществляться на полевых станах бригад, в  отделениях с соблюдением всех мер безопасности. </w:t>
      </w:r>
    </w:p>
    <w:p w:rsidR="00487D40" w:rsidRPr="00686ADD" w:rsidRDefault="003C7A49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Лущильник</w:t>
      </w:r>
      <w:r w:rsidR="00487D40" w:rsidRPr="00686ADD">
        <w:rPr>
          <w:sz w:val="24"/>
          <w:szCs w:val="24"/>
        </w:rPr>
        <w:t xml:space="preserve"> устанавливается на межсезонное хранение после выполнения послесезонного технического обслуживания. </w:t>
      </w:r>
    </w:p>
    <w:p w:rsidR="00487D40" w:rsidRPr="00686ADD" w:rsidRDefault="00487D40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9.1</w:t>
      </w:r>
      <w:r w:rsidR="00E94BE1" w:rsidRPr="00686ADD">
        <w:rPr>
          <w:sz w:val="24"/>
          <w:szCs w:val="24"/>
        </w:rPr>
        <w:t>. Н</w:t>
      </w:r>
      <w:r w:rsidRPr="00686ADD">
        <w:rPr>
          <w:sz w:val="24"/>
          <w:szCs w:val="24"/>
        </w:rPr>
        <w:t>а хранение в закрытых помеще</w:t>
      </w:r>
      <w:r w:rsidR="003C7A49">
        <w:rPr>
          <w:sz w:val="24"/>
          <w:szCs w:val="24"/>
        </w:rPr>
        <w:t>ниях лущильник</w:t>
      </w:r>
      <w:r w:rsidRPr="00686ADD">
        <w:rPr>
          <w:sz w:val="24"/>
          <w:szCs w:val="24"/>
        </w:rPr>
        <w:t xml:space="preserve"> может устанавливаться комплектным, без снятия с него узлов и деталей</w:t>
      </w:r>
      <w:r w:rsidR="003C7A49">
        <w:rPr>
          <w:sz w:val="24"/>
          <w:szCs w:val="24"/>
        </w:rPr>
        <w:t xml:space="preserve">. </w:t>
      </w:r>
      <w:r w:rsidR="00C0301C" w:rsidRPr="00686ADD">
        <w:rPr>
          <w:sz w:val="24"/>
          <w:szCs w:val="24"/>
        </w:rPr>
        <w:t>Трущиеся части, резьбовые соединения, диски и рабочие органы обработать консервационной смазкой.</w:t>
      </w:r>
    </w:p>
    <w:p w:rsidR="00C0301C" w:rsidRPr="00686ADD" w:rsidRDefault="00C0301C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9.2</w:t>
      </w:r>
      <w:r w:rsidR="00E94BE1" w:rsidRPr="00686ADD">
        <w:rPr>
          <w:sz w:val="24"/>
          <w:szCs w:val="24"/>
        </w:rPr>
        <w:t>. П</w:t>
      </w:r>
      <w:r w:rsidRPr="00686ADD">
        <w:rPr>
          <w:sz w:val="24"/>
          <w:szCs w:val="24"/>
        </w:rPr>
        <w:t>ри установке на хранение на открытых площадках требуется провести части</w:t>
      </w:r>
      <w:r w:rsidR="003C7A49">
        <w:rPr>
          <w:sz w:val="24"/>
          <w:szCs w:val="24"/>
        </w:rPr>
        <w:t>чный демонтаж узлов лущильника</w:t>
      </w:r>
      <w:r w:rsidRPr="00686ADD">
        <w:rPr>
          <w:sz w:val="24"/>
          <w:szCs w:val="24"/>
        </w:rPr>
        <w:t xml:space="preserve"> и его консервацию:</w:t>
      </w:r>
    </w:p>
    <w:p w:rsidR="00C0301C" w:rsidRPr="00686ADD" w:rsidRDefault="004A2D15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демонтировать </w:t>
      </w:r>
      <w:r w:rsidR="00C0301C" w:rsidRPr="00686ADD">
        <w:rPr>
          <w:sz w:val="24"/>
          <w:szCs w:val="24"/>
        </w:rPr>
        <w:t xml:space="preserve"> гидроцилиндры, рукава высокого давления;</w:t>
      </w:r>
    </w:p>
    <w:p w:rsidR="00C17ECD" w:rsidRPr="00686ADD" w:rsidRDefault="00C17ECD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- демонтировать колеса</w:t>
      </w:r>
      <w:r w:rsidR="00944218">
        <w:rPr>
          <w:sz w:val="24"/>
          <w:szCs w:val="24"/>
        </w:rPr>
        <w:t xml:space="preserve"> </w:t>
      </w:r>
      <w:r w:rsidRPr="00686ADD">
        <w:rPr>
          <w:sz w:val="24"/>
          <w:szCs w:val="24"/>
        </w:rPr>
        <w:t>(</w:t>
      </w:r>
      <w:r w:rsidR="003C7A49">
        <w:rPr>
          <w:sz w:val="24"/>
          <w:szCs w:val="24"/>
        </w:rPr>
        <w:t>ступицы остаются на лущильнеке</w:t>
      </w:r>
      <w:r w:rsidR="00944218">
        <w:rPr>
          <w:sz w:val="24"/>
          <w:szCs w:val="24"/>
        </w:rPr>
        <w:t>)</w:t>
      </w:r>
      <w:r w:rsidRPr="00686ADD">
        <w:rPr>
          <w:sz w:val="24"/>
          <w:szCs w:val="24"/>
        </w:rPr>
        <w:t>;</w:t>
      </w:r>
    </w:p>
    <w:p w:rsidR="00FF1056" w:rsidRPr="00686ADD" w:rsidRDefault="00C17ECD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- трущиеся части, резьбовые соединения,</w:t>
      </w:r>
      <w:r w:rsidR="00FF1056" w:rsidRPr="00686ADD">
        <w:rPr>
          <w:sz w:val="24"/>
          <w:szCs w:val="24"/>
        </w:rPr>
        <w:t xml:space="preserve">  рабочие органы обработать консервационной смазкой.</w:t>
      </w:r>
    </w:p>
    <w:p w:rsidR="00C17ECD" w:rsidRPr="00686ADD" w:rsidRDefault="00FF1056" w:rsidP="0032093F">
      <w:pPr>
        <w:jc w:val="center"/>
        <w:rPr>
          <w:sz w:val="24"/>
          <w:szCs w:val="24"/>
        </w:rPr>
      </w:pPr>
      <w:r w:rsidRPr="00686ADD">
        <w:rPr>
          <w:sz w:val="24"/>
          <w:szCs w:val="24"/>
        </w:rPr>
        <w:t>9.3 Правила хранения.</w:t>
      </w:r>
    </w:p>
    <w:p w:rsidR="0032093F" w:rsidRPr="00686ADD" w:rsidRDefault="003C7A49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Для хранения лущильника</w:t>
      </w:r>
      <w:r w:rsidR="004A730D" w:rsidRPr="00686ADD">
        <w:rPr>
          <w:sz w:val="24"/>
          <w:szCs w:val="24"/>
        </w:rPr>
        <w:t xml:space="preserve"> должна быть выделена специальная территория на центральных усадьбах при ремонтных мастерских, на машинных дворах или пунктах технического обслуживания.</w:t>
      </w:r>
    </w:p>
    <w:p w:rsidR="00046915" w:rsidRDefault="004A730D" w:rsidP="00C134A1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lastRenderedPageBreak/>
        <w:t>Места хранения должны быть защищены от снежных заносов и оборудованы в соответствии с правилами противопожарной безопасности, охраны труда и техники безопасности. Правила хранения по ГОСТ 7751-79.</w:t>
      </w:r>
    </w:p>
    <w:p w:rsidR="004A730D" w:rsidRPr="00686ADD" w:rsidRDefault="004A730D" w:rsidP="0032093F">
      <w:pPr>
        <w:jc w:val="center"/>
        <w:rPr>
          <w:sz w:val="24"/>
          <w:szCs w:val="24"/>
        </w:rPr>
      </w:pPr>
      <w:r w:rsidRPr="00686ADD">
        <w:rPr>
          <w:sz w:val="24"/>
          <w:szCs w:val="24"/>
        </w:rPr>
        <w:t>9.3.1</w:t>
      </w:r>
      <w:r w:rsidR="00944218">
        <w:rPr>
          <w:sz w:val="24"/>
          <w:szCs w:val="24"/>
        </w:rPr>
        <w:t xml:space="preserve"> </w:t>
      </w:r>
      <w:r w:rsidR="00512A54" w:rsidRPr="00686ADD">
        <w:rPr>
          <w:sz w:val="24"/>
          <w:szCs w:val="24"/>
        </w:rPr>
        <w:t>Кратковременное хранение.</w:t>
      </w:r>
    </w:p>
    <w:p w:rsidR="00512A54" w:rsidRPr="00686ADD" w:rsidRDefault="00512A54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9.3.1.1 Подготовку к кратковременному хранению производите непосредственно после окончания работ.  </w:t>
      </w:r>
    </w:p>
    <w:p w:rsidR="00512A54" w:rsidRPr="00686ADD" w:rsidRDefault="00512A54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9.3.1.2</w:t>
      </w:r>
      <w:r w:rsidR="00E94BE1" w:rsidRPr="00686ADD">
        <w:rPr>
          <w:sz w:val="24"/>
          <w:szCs w:val="24"/>
        </w:rPr>
        <w:t>. П</w:t>
      </w:r>
      <w:r w:rsidRPr="00686ADD">
        <w:rPr>
          <w:sz w:val="24"/>
          <w:szCs w:val="24"/>
        </w:rPr>
        <w:t>еред постановкой на хранение должна быть произведена проверка тех</w:t>
      </w:r>
      <w:r w:rsidR="003C7A49">
        <w:rPr>
          <w:sz w:val="24"/>
          <w:szCs w:val="24"/>
        </w:rPr>
        <w:t>нического состояния лущильника</w:t>
      </w:r>
      <w:r w:rsidRPr="00686ADD">
        <w:rPr>
          <w:sz w:val="24"/>
          <w:szCs w:val="24"/>
        </w:rPr>
        <w:t>.</w:t>
      </w:r>
    </w:p>
    <w:p w:rsidR="00512A54" w:rsidRPr="00686ADD" w:rsidRDefault="00512A54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9.3.1.3 </w:t>
      </w:r>
      <w:r w:rsidR="003C7A49">
        <w:rPr>
          <w:sz w:val="24"/>
          <w:szCs w:val="24"/>
        </w:rPr>
        <w:t xml:space="preserve"> Лущильник</w:t>
      </w:r>
      <w:r w:rsidRPr="00686ADD">
        <w:rPr>
          <w:sz w:val="24"/>
          <w:szCs w:val="24"/>
        </w:rPr>
        <w:t xml:space="preserve"> должен пройти очередное техническое обслуживание. Все узлы и детали тщательно очистите от пыли, грязи, растительных и древесных остатков.</w:t>
      </w:r>
    </w:p>
    <w:p w:rsidR="00471D1F" w:rsidRPr="00686ADD" w:rsidRDefault="00512A54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9.3.1.4</w:t>
      </w:r>
      <w:r w:rsidR="00E94BE1">
        <w:rPr>
          <w:sz w:val="24"/>
          <w:szCs w:val="24"/>
        </w:rPr>
        <w:t>.  Н</w:t>
      </w:r>
      <w:r w:rsidR="003C7A49">
        <w:rPr>
          <w:sz w:val="24"/>
          <w:szCs w:val="24"/>
        </w:rPr>
        <w:t>а хранение лущильник</w:t>
      </w:r>
      <w:r w:rsidRPr="00686ADD">
        <w:rPr>
          <w:sz w:val="24"/>
          <w:szCs w:val="24"/>
        </w:rPr>
        <w:t xml:space="preserve"> должен устанавливаться комплектным</w:t>
      </w:r>
      <w:r w:rsidR="00471D1F" w:rsidRPr="00686ADD">
        <w:rPr>
          <w:sz w:val="24"/>
          <w:szCs w:val="24"/>
        </w:rPr>
        <w:t>, без снятия с него узлов и деталей.</w:t>
      </w:r>
    </w:p>
    <w:p w:rsidR="00471D1F" w:rsidRPr="00686ADD" w:rsidRDefault="00471D1F" w:rsidP="00CF1FA2">
      <w:pPr>
        <w:ind w:firstLine="709"/>
        <w:jc w:val="center"/>
        <w:rPr>
          <w:sz w:val="24"/>
          <w:szCs w:val="24"/>
        </w:rPr>
      </w:pPr>
      <w:r w:rsidRPr="00686ADD">
        <w:rPr>
          <w:sz w:val="24"/>
          <w:szCs w:val="24"/>
        </w:rPr>
        <w:t>9.3.2 Длительное хранение.</w:t>
      </w:r>
    </w:p>
    <w:p w:rsidR="00471D1F" w:rsidRPr="00686ADD" w:rsidRDefault="00471D1F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9.3.2.1</w:t>
      </w:r>
      <w:r w:rsidR="00E94BE1" w:rsidRPr="00686ADD">
        <w:rPr>
          <w:sz w:val="24"/>
          <w:szCs w:val="24"/>
        </w:rPr>
        <w:t>. П</w:t>
      </w:r>
      <w:r w:rsidRPr="00686ADD">
        <w:rPr>
          <w:sz w:val="24"/>
          <w:szCs w:val="24"/>
        </w:rPr>
        <w:t>осле око</w:t>
      </w:r>
      <w:r w:rsidR="003C7A49">
        <w:rPr>
          <w:sz w:val="24"/>
          <w:szCs w:val="24"/>
        </w:rPr>
        <w:t>нчания полевых работ лущильник</w:t>
      </w:r>
      <w:r w:rsidRPr="00686ADD">
        <w:rPr>
          <w:sz w:val="24"/>
          <w:szCs w:val="24"/>
        </w:rPr>
        <w:t xml:space="preserve"> подготовить для хранения в осенне-зимний период. Подготовка должна быть закончена не позднее 10 дней с момента окончания работ.</w:t>
      </w:r>
    </w:p>
    <w:p w:rsidR="00471D1F" w:rsidRPr="00686ADD" w:rsidRDefault="003C7A49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9.3.2.2. Лущильник</w:t>
      </w:r>
      <w:r w:rsidR="00471D1F" w:rsidRPr="00686ADD">
        <w:rPr>
          <w:sz w:val="24"/>
          <w:szCs w:val="24"/>
        </w:rPr>
        <w:t xml:space="preserve"> должен хранит</w:t>
      </w:r>
      <w:r w:rsidR="001506DE" w:rsidRPr="00686ADD">
        <w:rPr>
          <w:sz w:val="24"/>
          <w:szCs w:val="24"/>
        </w:rPr>
        <w:t>ь</w:t>
      </w:r>
      <w:r w:rsidR="00471D1F" w:rsidRPr="00686ADD">
        <w:rPr>
          <w:sz w:val="24"/>
          <w:szCs w:val="24"/>
        </w:rPr>
        <w:t>ся в закрытом помещении или под навесом</w:t>
      </w:r>
      <w:r w:rsidR="001506DE" w:rsidRPr="00686ADD">
        <w:rPr>
          <w:sz w:val="24"/>
          <w:szCs w:val="24"/>
        </w:rPr>
        <w:t>. Допускается хранение на открытых оборудованных площадках при обязательном выполнении работ по консервации.</w:t>
      </w:r>
    </w:p>
    <w:p w:rsidR="001506DE" w:rsidRPr="00686ADD" w:rsidRDefault="001506DE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9.3.2.3 Работы, связ</w:t>
      </w:r>
      <w:r w:rsidR="003C7A49">
        <w:rPr>
          <w:sz w:val="24"/>
          <w:szCs w:val="24"/>
        </w:rPr>
        <w:t>анные с подготовкой лущильника</w:t>
      </w:r>
      <w:r w:rsidRPr="00686ADD">
        <w:rPr>
          <w:sz w:val="24"/>
          <w:szCs w:val="24"/>
        </w:rPr>
        <w:t xml:space="preserve"> к хранению, производятся специализированной группой или механизатором под руководством лица, ответственного за хранение.</w:t>
      </w:r>
    </w:p>
    <w:p w:rsidR="001506DE" w:rsidRPr="00686ADD" w:rsidRDefault="001506DE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9.3.2.4 Постановка на хранени</w:t>
      </w:r>
      <w:r w:rsidR="00944218">
        <w:rPr>
          <w:sz w:val="24"/>
          <w:szCs w:val="24"/>
        </w:rPr>
        <w:t>е</w:t>
      </w:r>
      <w:r w:rsidRPr="00686ADD">
        <w:rPr>
          <w:sz w:val="24"/>
          <w:szCs w:val="24"/>
        </w:rPr>
        <w:t xml:space="preserve"> и сняти</w:t>
      </w:r>
      <w:r w:rsidR="00944218">
        <w:rPr>
          <w:sz w:val="24"/>
          <w:szCs w:val="24"/>
        </w:rPr>
        <w:t>е</w:t>
      </w:r>
      <w:r w:rsidRPr="00686ADD">
        <w:rPr>
          <w:sz w:val="24"/>
          <w:szCs w:val="24"/>
        </w:rPr>
        <w:t xml:space="preserve"> с хранения оформля</w:t>
      </w:r>
      <w:r w:rsidR="00944218">
        <w:rPr>
          <w:sz w:val="24"/>
          <w:szCs w:val="24"/>
        </w:rPr>
        <w:t>е</w:t>
      </w:r>
      <w:r w:rsidRPr="00686ADD">
        <w:rPr>
          <w:sz w:val="24"/>
          <w:szCs w:val="24"/>
        </w:rPr>
        <w:t>тся приемо-сдаточными актами.</w:t>
      </w:r>
    </w:p>
    <w:p w:rsidR="001506DE" w:rsidRPr="00686ADD" w:rsidRDefault="003C7A49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9.3.2.5 Состояние лущильника</w:t>
      </w:r>
      <w:r w:rsidR="001506DE" w:rsidRPr="00686ADD">
        <w:rPr>
          <w:sz w:val="24"/>
          <w:szCs w:val="24"/>
        </w:rPr>
        <w:t xml:space="preserve"> при хранении в закрытом помещении проверяйте каждые два месяца, а при хранении на открытых площадках</w:t>
      </w:r>
      <w:r w:rsidR="006C42DB" w:rsidRPr="00686ADD">
        <w:rPr>
          <w:sz w:val="24"/>
          <w:szCs w:val="24"/>
        </w:rPr>
        <w:t xml:space="preserve"> и под навесом – ежемесячно. Результаты периодических проверок оформляйте актами или производите запись в журналах и книгах проверок.</w:t>
      </w:r>
    </w:p>
    <w:p w:rsidR="006C42DB" w:rsidRPr="00686ADD" w:rsidRDefault="003C7A49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9.3.2.6 Лущильник</w:t>
      </w:r>
      <w:r w:rsidR="006C42DB" w:rsidRPr="00686ADD">
        <w:rPr>
          <w:sz w:val="24"/>
          <w:szCs w:val="24"/>
        </w:rPr>
        <w:t xml:space="preserve"> должен хранит</w:t>
      </w:r>
      <w:r w:rsidR="00944218">
        <w:rPr>
          <w:sz w:val="24"/>
          <w:szCs w:val="24"/>
        </w:rPr>
        <w:t>ь</w:t>
      </w:r>
      <w:r w:rsidR="006C42DB" w:rsidRPr="00686ADD">
        <w:rPr>
          <w:sz w:val="24"/>
          <w:szCs w:val="24"/>
        </w:rPr>
        <w:t>ся с соблюдением интервалов между машинами для проведения профилактических осмотров, минимальное расстояние между машинами 0,7 м, а между рядами  0,6 м.</w:t>
      </w:r>
    </w:p>
    <w:p w:rsidR="007C0789" w:rsidRPr="00686ADD" w:rsidRDefault="003C7A49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9.3.2.7   Лущильник</w:t>
      </w:r>
      <w:r w:rsidR="007C0789" w:rsidRPr="00686ADD">
        <w:rPr>
          <w:sz w:val="24"/>
          <w:szCs w:val="24"/>
        </w:rPr>
        <w:t xml:space="preserve"> должен пройти очередное техническое обслуживание. Все узлы и детали тщательно очистите от пыли, грязи, растительных и древесных остатков и ржавчины. Поврежденная окраска должна быть восстановлена путем нанесения лакокрасочного покрытия.</w:t>
      </w:r>
    </w:p>
    <w:p w:rsidR="007C0789" w:rsidRPr="00686ADD" w:rsidRDefault="007C0789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lastRenderedPageBreak/>
        <w:t>9.3.2.8 Трущиеся ча</w:t>
      </w:r>
      <w:r w:rsidR="003139F7">
        <w:rPr>
          <w:sz w:val="24"/>
          <w:szCs w:val="24"/>
        </w:rPr>
        <w:t xml:space="preserve">сти, резьбовые соединения, </w:t>
      </w:r>
      <w:r w:rsidRPr="00686ADD">
        <w:rPr>
          <w:sz w:val="24"/>
          <w:szCs w:val="24"/>
        </w:rPr>
        <w:t xml:space="preserve"> и рабочие органы очистить, обезжирить и промыть путем протирания участков, подлежащих консервации, щетками или х/б</w:t>
      </w:r>
      <w:r w:rsidR="00F24887" w:rsidRPr="00686ADD">
        <w:rPr>
          <w:sz w:val="24"/>
          <w:szCs w:val="24"/>
        </w:rPr>
        <w:t xml:space="preserve"> салфетками, смоченными растворителями для лакокрасочных материалов. Допускается применять трихлорэтилен по ГОСТ 9976-70, дизельное топливо и другие растворители, за исключением растворителей, содержащих соединения ароматического ряда. Сушку изделий после обработки растворителями производят до полного высыхания, их обдувают сжатым воздухом в специальных камерах с вытяжной вентиляцией или протиркой сухими х/б салфетками</w:t>
      </w:r>
      <w:r w:rsidR="00231249" w:rsidRPr="00686ADD">
        <w:rPr>
          <w:sz w:val="24"/>
          <w:szCs w:val="24"/>
        </w:rPr>
        <w:t>. Подготовку к консервации можно проводить щелочными растворами</w:t>
      </w:r>
      <w:r w:rsidR="00944218">
        <w:rPr>
          <w:sz w:val="24"/>
          <w:szCs w:val="24"/>
        </w:rPr>
        <w:t>;</w:t>
      </w:r>
      <w:r w:rsidR="00231249" w:rsidRPr="00686ADD">
        <w:rPr>
          <w:sz w:val="24"/>
          <w:szCs w:val="24"/>
        </w:rPr>
        <w:t xml:space="preserve"> обезжиривание, промывание и сушк</w:t>
      </w:r>
      <w:r w:rsidR="00944218">
        <w:rPr>
          <w:sz w:val="24"/>
          <w:szCs w:val="24"/>
        </w:rPr>
        <w:t>у -</w:t>
      </w:r>
      <w:r w:rsidR="00231249" w:rsidRPr="00686ADD">
        <w:rPr>
          <w:sz w:val="24"/>
          <w:szCs w:val="24"/>
        </w:rPr>
        <w:t xml:space="preserve"> до полного высыхания.</w:t>
      </w:r>
      <w:r w:rsidR="002C1291" w:rsidRPr="00686ADD">
        <w:rPr>
          <w:sz w:val="24"/>
          <w:szCs w:val="24"/>
        </w:rPr>
        <w:t xml:space="preserve"> Консервацию проводить по ГОСТ 9.014-78.</w:t>
      </w:r>
    </w:p>
    <w:p w:rsidR="00231249" w:rsidRPr="00686ADD" w:rsidRDefault="00231249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9.3.2.9 Трущиеся поверхно</w:t>
      </w:r>
      <w:r w:rsidR="003139F7">
        <w:rPr>
          <w:sz w:val="24"/>
          <w:szCs w:val="24"/>
        </w:rPr>
        <w:t>сти, резьбовые соединения,</w:t>
      </w:r>
      <w:r w:rsidRPr="00686ADD">
        <w:rPr>
          <w:sz w:val="24"/>
          <w:szCs w:val="24"/>
        </w:rPr>
        <w:t xml:space="preserve"> и рабочие органы подвергнуть консервации маслами: НГ-203 ГОСТ 12328-77, К-17 ГОСТ 10877-76, ПВК ГОСТ 195-3774. Нанесение масла на поверхности производить погружением, распылением или намазыванием. Масло наносится подогретым до 70 град., при консервации консистентными смазками – подогревают до 100 град.</w:t>
      </w:r>
    </w:p>
    <w:p w:rsidR="009E6FB2" w:rsidRPr="00686ADD" w:rsidRDefault="009E6FB2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После нанесения на поверхность масла, его избытку дают стечь, при нанесении слоя любым способом, он должен быть сплошным, без подтеков, воздушных пузырей и инородных включений. Толщина слоя – 0,5…1,5 мм.</w:t>
      </w:r>
    </w:p>
    <w:p w:rsidR="009E6FB2" w:rsidRPr="00686ADD" w:rsidRDefault="003139F7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9.3.2.10  Р</w:t>
      </w:r>
      <w:r w:rsidR="009E6FB2" w:rsidRPr="00686ADD">
        <w:rPr>
          <w:sz w:val="24"/>
          <w:szCs w:val="24"/>
        </w:rPr>
        <w:t>абочие органы покрываются универсальной смазкой УС-1.</w:t>
      </w:r>
    </w:p>
    <w:p w:rsidR="0032093F" w:rsidRPr="00686ADD" w:rsidRDefault="009E6FB2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9.3.2.11 Инструмент и запасные ча</w:t>
      </w:r>
      <w:r w:rsidR="003C7A49">
        <w:rPr>
          <w:sz w:val="24"/>
          <w:szCs w:val="24"/>
        </w:rPr>
        <w:t>сти, находящиеся с лущильником</w:t>
      </w:r>
      <w:r w:rsidRPr="00686ADD">
        <w:rPr>
          <w:sz w:val="24"/>
          <w:szCs w:val="24"/>
        </w:rPr>
        <w:t>, также подвергаются консервации</w:t>
      </w:r>
      <w:r w:rsidR="002C1291" w:rsidRPr="00686ADD">
        <w:rPr>
          <w:sz w:val="24"/>
          <w:szCs w:val="24"/>
        </w:rPr>
        <w:t>,</w:t>
      </w:r>
      <w:r w:rsidRPr="00686ADD">
        <w:rPr>
          <w:sz w:val="24"/>
          <w:szCs w:val="24"/>
        </w:rPr>
        <w:t xml:space="preserve"> как и </w:t>
      </w:r>
      <w:r w:rsidR="00555D8A">
        <w:rPr>
          <w:sz w:val="24"/>
          <w:szCs w:val="24"/>
        </w:rPr>
        <w:t>трущиеся</w:t>
      </w:r>
      <w:r w:rsidRPr="00686ADD">
        <w:rPr>
          <w:sz w:val="24"/>
          <w:szCs w:val="24"/>
        </w:rPr>
        <w:t xml:space="preserve"> части</w:t>
      </w:r>
      <w:r w:rsidR="002C1291" w:rsidRPr="00686ADD">
        <w:rPr>
          <w:sz w:val="24"/>
          <w:szCs w:val="24"/>
        </w:rPr>
        <w:t xml:space="preserve"> и сдаются в кладовую под опись.</w:t>
      </w:r>
    </w:p>
    <w:p w:rsidR="002C1291" w:rsidRPr="00686ADD" w:rsidRDefault="002C1291" w:rsidP="0032093F">
      <w:pPr>
        <w:jc w:val="center"/>
        <w:rPr>
          <w:sz w:val="24"/>
          <w:szCs w:val="24"/>
        </w:rPr>
      </w:pPr>
      <w:r w:rsidRPr="00686ADD">
        <w:rPr>
          <w:sz w:val="24"/>
          <w:szCs w:val="24"/>
        </w:rPr>
        <w:t>9.4 Снятие с хранения.</w:t>
      </w:r>
    </w:p>
    <w:p w:rsidR="0032093F" w:rsidRPr="00686ADD" w:rsidRDefault="002C1291" w:rsidP="00CF1FA2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t>Техническое обслуживание при снятии с хранения:</w:t>
      </w:r>
      <w:r w:rsidR="00347578">
        <w:rPr>
          <w:sz w:val="24"/>
          <w:szCs w:val="24"/>
        </w:rPr>
        <w:t xml:space="preserve">                                                                                                                                       </w:t>
      </w:r>
      <w:r w:rsidRPr="00686ADD">
        <w:rPr>
          <w:sz w:val="24"/>
          <w:szCs w:val="24"/>
        </w:rPr>
        <w:t>- проверьте те</w:t>
      </w:r>
      <w:r w:rsidR="003C7A49">
        <w:rPr>
          <w:sz w:val="24"/>
          <w:szCs w:val="24"/>
        </w:rPr>
        <w:t>хническое состояние лущильника</w:t>
      </w:r>
      <w:r w:rsidR="000C35A9" w:rsidRPr="00686ADD">
        <w:rPr>
          <w:sz w:val="24"/>
          <w:szCs w:val="24"/>
        </w:rPr>
        <w:t>, очистите от пыли и грязи;</w:t>
      </w:r>
      <w:r w:rsidR="00CF1FA2">
        <w:rPr>
          <w:sz w:val="24"/>
          <w:szCs w:val="24"/>
        </w:rPr>
        <w:t xml:space="preserve">                                       </w:t>
      </w:r>
      <w:r w:rsidR="000C35A9" w:rsidRPr="00686ADD">
        <w:rPr>
          <w:sz w:val="24"/>
          <w:szCs w:val="24"/>
        </w:rPr>
        <w:t>- проведите расконсервацию промыванием в минеральном масле при температуре 100 – 120 град. с последующей протиркой ветошью, смоченной в рас</w:t>
      </w:r>
      <w:r w:rsidR="006610A3" w:rsidRPr="00686ADD">
        <w:rPr>
          <w:sz w:val="24"/>
          <w:szCs w:val="24"/>
        </w:rPr>
        <w:t>творителе, а затем сухой ветошью, или расконсервируйте промыванием горячей водой или моющими средствами с пассиваторами и последующей сушкой;</w:t>
      </w:r>
      <w:r w:rsidR="00CF1FA2">
        <w:rPr>
          <w:sz w:val="24"/>
          <w:szCs w:val="24"/>
        </w:rPr>
        <w:t xml:space="preserve">                                                                                                                   </w:t>
      </w:r>
      <w:r w:rsidR="006610A3" w:rsidRPr="00686ADD">
        <w:rPr>
          <w:sz w:val="24"/>
          <w:szCs w:val="24"/>
        </w:rPr>
        <w:t>- установить гидроарматуру;</w:t>
      </w:r>
      <w:r w:rsidR="000C35A9" w:rsidRPr="00686ADD">
        <w:rPr>
          <w:sz w:val="24"/>
          <w:szCs w:val="24"/>
        </w:rPr>
        <w:t xml:space="preserve"> </w:t>
      </w:r>
      <w:r w:rsidR="00CF1FA2">
        <w:rPr>
          <w:sz w:val="24"/>
          <w:szCs w:val="24"/>
        </w:rPr>
        <w:t xml:space="preserve">                                                                                                                         </w:t>
      </w:r>
      <w:r w:rsidR="006610A3" w:rsidRPr="00686ADD">
        <w:rPr>
          <w:sz w:val="24"/>
          <w:szCs w:val="24"/>
        </w:rPr>
        <w:t>- установите шины и доведите да</w:t>
      </w:r>
      <w:r w:rsidR="00555D8A">
        <w:rPr>
          <w:sz w:val="24"/>
          <w:szCs w:val="24"/>
        </w:rPr>
        <w:t>вление в шинах до 0,25 МПа(2,5</w:t>
      </w:r>
      <w:r w:rsidR="006610A3" w:rsidRPr="00686ADD">
        <w:rPr>
          <w:sz w:val="24"/>
          <w:szCs w:val="24"/>
        </w:rPr>
        <w:t xml:space="preserve"> кгс/см</w:t>
      </w:r>
      <w:r w:rsidR="006610A3" w:rsidRPr="00686ADD">
        <w:rPr>
          <w:sz w:val="24"/>
          <w:szCs w:val="24"/>
          <w:vertAlign w:val="superscript"/>
        </w:rPr>
        <w:t>2</w:t>
      </w:r>
      <w:r w:rsidR="006610A3" w:rsidRPr="00686ADD">
        <w:rPr>
          <w:sz w:val="24"/>
          <w:szCs w:val="24"/>
        </w:rPr>
        <w:t>);</w:t>
      </w:r>
      <w:r w:rsidR="00CF1FA2">
        <w:rPr>
          <w:sz w:val="24"/>
          <w:szCs w:val="24"/>
        </w:rPr>
        <w:t xml:space="preserve">                                               </w:t>
      </w:r>
      <w:r w:rsidR="006610A3" w:rsidRPr="00686ADD">
        <w:rPr>
          <w:sz w:val="24"/>
          <w:szCs w:val="24"/>
        </w:rPr>
        <w:t xml:space="preserve">- проверьте наличие смазки </w:t>
      </w:r>
      <w:r w:rsidR="00020D63" w:rsidRPr="00686ADD">
        <w:rPr>
          <w:sz w:val="24"/>
          <w:szCs w:val="24"/>
        </w:rPr>
        <w:t>в подшипниковых узлах в соот</w:t>
      </w:r>
      <w:r w:rsidR="00C023BA">
        <w:rPr>
          <w:sz w:val="24"/>
          <w:szCs w:val="24"/>
        </w:rPr>
        <w:t>ветствии со схемой смазки рис.</w:t>
      </w:r>
      <w:r w:rsidR="00020D63" w:rsidRPr="00686ADD">
        <w:rPr>
          <w:sz w:val="24"/>
          <w:szCs w:val="24"/>
        </w:rPr>
        <w:t>.</w:t>
      </w:r>
      <w:r w:rsidR="00CF1FA2"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</w:t>
      </w:r>
      <w:r w:rsidR="00020D63" w:rsidRPr="00686ADD">
        <w:rPr>
          <w:sz w:val="24"/>
          <w:szCs w:val="24"/>
        </w:rPr>
        <w:t>- пров</w:t>
      </w:r>
      <w:r w:rsidR="00C023BA">
        <w:rPr>
          <w:sz w:val="24"/>
          <w:szCs w:val="24"/>
        </w:rPr>
        <w:t>ерьте комплектность лущильника</w:t>
      </w:r>
      <w:r w:rsidR="00020D63" w:rsidRPr="00686ADD">
        <w:rPr>
          <w:sz w:val="24"/>
          <w:szCs w:val="24"/>
        </w:rPr>
        <w:t>.</w:t>
      </w:r>
    </w:p>
    <w:p w:rsidR="00CF1FA2" w:rsidRPr="00686ADD" w:rsidRDefault="004A2D15" w:rsidP="0058521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Расконсервацию </w:t>
      </w:r>
      <w:r w:rsidR="00020D63" w:rsidRPr="00686ADD">
        <w:rPr>
          <w:sz w:val="24"/>
          <w:szCs w:val="24"/>
        </w:rPr>
        <w:t xml:space="preserve"> рабочих орг</w:t>
      </w:r>
      <w:r w:rsidR="00CF1FA2">
        <w:rPr>
          <w:sz w:val="24"/>
          <w:szCs w:val="24"/>
        </w:rPr>
        <w:t>анов допускается не производить.</w:t>
      </w:r>
    </w:p>
    <w:p w:rsidR="0032093F" w:rsidRPr="00686ADD" w:rsidRDefault="00020D63" w:rsidP="00A37411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        </w:t>
      </w:r>
      <w:r w:rsidR="00A37411">
        <w:rPr>
          <w:sz w:val="24"/>
          <w:szCs w:val="24"/>
        </w:rPr>
        <w:t xml:space="preserve">                                         </w:t>
      </w:r>
      <w:r w:rsidR="00E4023B">
        <w:rPr>
          <w:sz w:val="24"/>
          <w:szCs w:val="24"/>
        </w:rPr>
        <w:t xml:space="preserve">    </w:t>
      </w:r>
      <w:r w:rsidRPr="00686ADD">
        <w:rPr>
          <w:sz w:val="24"/>
          <w:szCs w:val="24"/>
        </w:rPr>
        <w:t>10. Комплектность.</w:t>
      </w:r>
    </w:p>
    <w:p w:rsidR="00523FDB" w:rsidRDefault="00C023BA" w:rsidP="00EF412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Лущильник</w:t>
      </w:r>
      <w:r w:rsidR="00020D63" w:rsidRPr="00686ADD">
        <w:rPr>
          <w:sz w:val="24"/>
          <w:szCs w:val="24"/>
        </w:rPr>
        <w:t xml:space="preserve"> поставляется потребителю укрупненными сборочными единицами, упакованными в ящик</w:t>
      </w:r>
      <w:r w:rsidR="00487D38">
        <w:rPr>
          <w:sz w:val="24"/>
          <w:szCs w:val="24"/>
        </w:rPr>
        <w:t>и</w:t>
      </w:r>
      <w:r w:rsidR="00020D63" w:rsidRPr="00686ADD">
        <w:rPr>
          <w:sz w:val="24"/>
          <w:szCs w:val="24"/>
        </w:rPr>
        <w:t xml:space="preserve"> и в отдельные связки – упаковочные места (УМ).</w:t>
      </w:r>
      <w:r>
        <w:rPr>
          <w:sz w:val="24"/>
          <w:szCs w:val="24"/>
        </w:rPr>
        <w:t xml:space="preserve"> Комплектность лущильник</w:t>
      </w:r>
      <w:r w:rsidR="00487D38">
        <w:rPr>
          <w:sz w:val="24"/>
          <w:szCs w:val="24"/>
        </w:rPr>
        <w:t xml:space="preserve"> проверяется по ведомости отгрузки, в которой перечислены все отгрузочные места и что в них находится. </w:t>
      </w:r>
      <w:r w:rsidR="009E6FB2" w:rsidRPr="00686ADD">
        <w:rPr>
          <w:sz w:val="24"/>
          <w:szCs w:val="24"/>
        </w:rPr>
        <w:t xml:space="preserve"> </w:t>
      </w:r>
    </w:p>
    <w:p w:rsidR="00CE42D1" w:rsidRDefault="00867BBB" w:rsidP="004E6C69">
      <w:pPr>
        <w:ind w:left="1134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                               </w:t>
      </w:r>
      <w:r w:rsidR="00D678F6">
        <w:rPr>
          <w:sz w:val="24"/>
          <w:szCs w:val="24"/>
        </w:rPr>
        <w:t>11</w:t>
      </w:r>
      <w:r w:rsidR="006F2296">
        <w:rPr>
          <w:sz w:val="24"/>
          <w:szCs w:val="24"/>
        </w:rPr>
        <w:t>.Гарантия изготовителя.</w:t>
      </w:r>
    </w:p>
    <w:p w:rsidR="00CE42D1" w:rsidRDefault="00CE42D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Изготовитель гаран</w:t>
      </w:r>
      <w:r w:rsidR="00C023BA">
        <w:rPr>
          <w:sz w:val="24"/>
          <w:szCs w:val="24"/>
        </w:rPr>
        <w:t>тирует соответствие лущильника</w:t>
      </w:r>
      <w:r>
        <w:rPr>
          <w:sz w:val="24"/>
          <w:szCs w:val="24"/>
        </w:rPr>
        <w:t xml:space="preserve"> документации при условии соблюдения потребителем правил эксплуатации, хранения, перевозок, указанных в настоящем руководстве.</w:t>
      </w:r>
    </w:p>
    <w:p w:rsidR="006E32DE" w:rsidRDefault="00CE42D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Гарантийны</w:t>
      </w:r>
      <w:r w:rsidR="00C023BA">
        <w:rPr>
          <w:sz w:val="24"/>
          <w:szCs w:val="24"/>
        </w:rPr>
        <w:t>й срок эксплуатации лущильника</w:t>
      </w:r>
      <w:r>
        <w:rPr>
          <w:sz w:val="24"/>
          <w:szCs w:val="24"/>
        </w:rPr>
        <w:t xml:space="preserve"> – 12 месяцев</w:t>
      </w:r>
      <w:r w:rsidR="00F90CEF">
        <w:rPr>
          <w:sz w:val="24"/>
          <w:szCs w:val="24"/>
        </w:rPr>
        <w:t>.</w:t>
      </w:r>
    </w:p>
    <w:p w:rsidR="006E32DE" w:rsidRDefault="0061538A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Гарантийные обязательства не распространяются на: рукава высокого давления, гидроцилиндры, шины и диски колесные, на данные изделия распростр</w:t>
      </w:r>
      <w:r w:rsidR="00062301">
        <w:rPr>
          <w:sz w:val="24"/>
          <w:szCs w:val="24"/>
        </w:rPr>
        <w:t>а</w:t>
      </w:r>
      <w:r>
        <w:rPr>
          <w:sz w:val="24"/>
          <w:szCs w:val="24"/>
        </w:rPr>
        <w:t>няются гарантийные обязательства заводов</w:t>
      </w:r>
      <w:r w:rsidR="00062301">
        <w:rPr>
          <w:sz w:val="24"/>
          <w:szCs w:val="24"/>
        </w:rPr>
        <w:t>-</w:t>
      </w:r>
      <w:r>
        <w:rPr>
          <w:sz w:val="24"/>
          <w:szCs w:val="24"/>
        </w:rPr>
        <w:t>изготовителей соответственно.</w:t>
      </w:r>
    </w:p>
    <w:p w:rsidR="0061538A" w:rsidRDefault="0061538A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Гарантийные обязательства утрачивают силу до истечения гарантийного срока эксплуатации в следующих случаях:</w:t>
      </w:r>
    </w:p>
    <w:p w:rsidR="0061538A" w:rsidRDefault="00A57AE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невыполнения очередного технического обслуживания в соответствии с ру</w:t>
      </w:r>
      <w:r w:rsidR="00C023BA">
        <w:rPr>
          <w:sz w:val="24"/>
          <w:szCs w:val="24"/>
        </w:rPr>
        <w:t>ководством по эксплуатации ЛДГ</w:t>
      </w:r>
      <w:r w:rsidR="00802E07">
        <w:rPr>
          <w:sz w:val="24"/>
          <w:szCs w:val="24"/>
        </w:rPr>
        <w:t>-</w:t>
      </w:r>
      <w:r>
        <w:rPr>
          <w:sz w:val="24"/>
          <w:szCs w:val="24"/>
        </w:rPr>
        <w:t xml:space="preserve"> РЭ;</w:t>
      </w:r>
    </w:p>
    <w:p w:rsidR="00A57AE1" w:rsidRDefault="00A57AE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несоблюдения требований руководства по эксплуатации, в том числе по применению указанных в руководстве эксплуатационных материалов;</w:t>
      </w:r>
    </w:p>
    <w:p w:rsidR="00A57AE1" w:rsidRDefault="00A57AE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при повреждениях, вызванных </w:t>
      </w:r>
      <w:r w:rsidR="00526E4D">
        <w:rPr>
          <w:sz w:val="24"/>
          <w:szCs w:val="24"/>
        </w:rPr>
        <w:t>нарушением требований руководства по эксплуатации: наезд (удар) на препятствие, повороты (развороты) с заглубленными рабочими органами, нарушени</w:t>
      </w:r>
      <w:r w:rsidR="00062301">
        <w:rPr>
          <w:sz w:val="24"/>
          <w:szCs w:val="24"/>
        </w:rPr>
        <w:t>и</w:t>
      </w:r>
      <w:r w:rsidR="00526E4D">
        <w:rPr>
          <w:sz w:val="24"/>
          <w:szCs w:val="24"/>
        </w:rPr>
        <w:t xml:space="preserve"> условий хранения, повреждений в результате дорожно-транспортного происшествия, в</w:t>
      </w:r>
      <w:r w:rsidR="00FA2750">
        <w:rPr>
          <w:sz w:val="24"/>
          <w:szCs w:val="24"/>
        </w:rPr>
        <w:t xml:space="preserve"> </w:t>
      </w:r>
      <w:r w:rsidR="00526E4D">
        <w:rPr>
          <w:sz w:val="24"/>
          <w:szCs w:val="24"/>
        </w:rPr>
        <w:t>следствии которого требуется замена агрегатов (узлов) или ремонт (замена) детали этого агрегата, а также, если требуется замена или правка элементов металлоконструкций;</w:t>
      </w:r>
    </w:p>
    <w:p w:rsidR="00A57AE1" w:rsidRDefault="00A57AE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вне</w:t>
      </w:r>
      <w:r w:rsidR="00C023BA">
        <w:rPr>
          <w:sz w:val="24"/>
          <w:szCs w:val="24"/>
        </w:rPr>
        <w:t>сения в конструкцию лущильника</w:t>
      </w:r>
      <w:r>
        <w:rPr>
          <w:sz w:val="24"/>
          <w:szCs w:val="24"/>
        </w:rPr>
        <w:t xml:space="preserve"> изменений, проведенных потребителем без согласования с заводо</w:t>
      </w:r>
      <w:r w:rsidR="00E94BE1">
        <w:rPr>
          <w:sz w:val="24"/>
          <w:szCs w:val="24"/>
        </w:rPr>
        <w:t>м -</w:t>
      </w:r>
      <w:r>
        <w:rPr>
          <w:sz w:val="24"/>
          <w:szCs w:val="24"/>
        </w:rPr>
        <w:t xml:space="preserve"> изготовителем;</w:t>
      </w:r>
    </w:p>
    <w:p w:rsidR="00803411" w:rsidRDefault="00A57AE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803411">
        <w:rPr>
          <w:sz w:val="24"/>
          <w:szCs w:val="24"/>
        </w:rPr>
        <w:t>при превышении допустимых эксплуатационных параметров;</w:t>
      </w:r>
    </w:p>
    <w:p w:rsidR="00A57AE1" w:rsidRDefault="0080341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при замене узлов, деталей и агрегатов, не предусмотренных нормативно – технической документацией завода-изготовителя;</w:t>
      </w:r>
    </w:p>
    <w:p w:rsidR="00803411" w:rsidRDefault="0080341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не</w:t>
      </w:r>
      <w:r w:rsidR="00FA2750">
        <w:rPr>
          <w:sz w:val="24"/>
          <w:szCs w:val="24"/>
        </w:rPr>
        <w:t xml:space="preserve"> </w:t>
      </w:r>
      <w:r>
        <w:rPr>
          <w:sz w:val="24"/>
          <w:szCs w:val="24"/>
        </w:rPr>
        <w:t>предоставлении пакета необходимых документов.</w:t>
      </w:r>
    </w:p>
    <w:p w:rsidR="00803411" w:rsidRDefault="0080341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Работы, не прошедшие гарантийный случай, производятся за счет потребителя после согласования их стоимости и сроков ремонта.</w:t>
      </w:r>
    </w:p>
    <w:p w:rsidR="00F90CEF" w:rsidRDefault="00F90CEF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Начало гарантийного срока исчисляется со дня ввода в эксплуатации, но не позднее 12 месяцев с момента получения его потребителем.</w:t>
      </w:r>
    </w:p>
    <w:p w:rsidR="00CE42D1" w:rsidRDefault="00F90CEF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В течени</w:t>
      </w:r>
      <w:r w:rsidR="00062301">
        <w:rPr>
          <w:sz w:val="24"/>
          <w:szCs w:val="24"/>
        </w:rPr>
        <w:t>е</w:t>
      </w:r>
      <w:r>
        <w:rPr>
          <w:sz w:val="24"/>
          <w:szCs w:val="24"/>
        </w:rPr>
        <w:t xml:space="preserve"> гарантийного срока удовлетворение прет</w:t>
      </w:r>
      <w:r w:rsidR="00C023BA">
        <w:rPr>
          <w:sz w:val="24"/>
          <w:szCs w:val="24"/>
        </w:rPr>
        <w:t>ензий по качеству изготовления лущильника</w:t>
      </w:r>
      <w:r>
        <w:rPr>
          <w:sz w:val="24"/>
          <w:szCs w:val="24"/>
        </w:rPr>
        <w:t xml:space="preserve"> производится в установленном порядке. </w:t>
      </w:r>
    </w:p>
    <w:p w:rsidR="00484BB5" w:rsidRDefault="00A45B62" w:rsidP="00012D6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Срок службы культиватора – 7 лет.</w:t>
      </w:r>
    </w:p>
    <w:p w:rsidR="00624755" w:rsidRDefault="00624755" w:rsidP="002A6461">
      <w:pPr>
        <w:jc w:val="both"/>
        <w:rPr>
          <w:sz w:val="24"/>
          <w:szCs w:val="24"/>
        </w:rPr>
      </w:pPr>
    </w:p>
    <w:p w:rsidR="000833FF" w:rsidRDefault="00442DDB" w:rsidP="000833FF">
      <w:pPr>
        <w:spacing w:after="0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ООО «Агроцентр</w:t>
      </w:r>
      <w:r w:rsidR="000833FF">
        <w:rPr>
          <w:sz w:val="28"/>
          <w:szCs w:val="28"/>
          <w:u w:val="single"/>
        </w:rPr>
        <w:t>»</w:t>
      </w:r>
    </w:p>
    <w:p w:rsidR="000833FF" w:rsidRPr="000E4A9E" w:rsidRDefault="000833FF" w:rsidP="000833FF">
      <w:pPr>
        <w:spacing w:after="0"/>
        <w:jc w:val="both"/>
        <w:rPr>
          <w:sz w:val="20"/>
          <w:szCs w:val="20"/>
        </w:rPr>
      </w:pPr>
      <w:r w:rsidRPr="000E4A9E">
        <w:rPr>
          <w:sz w:val="20"/>
          <w:szCs w:val="20"/>
        </w:rPr>
        <w:t>наименование завода-изготовителя</w:t>
      </w:r>
    </w:p>
    <w:p w:rsidR="000833FF" w:rsidRPr="000E4A9E" w:rsidRDefault="000833FF" w:rsidP="000833FF">
      <w:pPr>
        <w:jc w:val="both"/>
        <w:rPr>
          <w:sz w:val="32"/>
          <w:szCs w:val="32"/>
        </w:rPr>
      </w:pPr>
    </w:p>
    <w:p w:rsidR="000833FF" w:rsidRDefault="00442DDB" w:rsidP="000833FF">
      <w:pPr>
        <w:spacing w:after="0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656067</w:t>
      </w:r>
      <w:r w:rsidR="000833FF">
        <w:rPr>
          <w:sz w:val="28"/>
          <w:szCs w:val="28"/>
          <w:u w:val="single"/>
        </w:rPr>
        <w:t xml:space="preserve">  Алтайский край </w:t>
      </w:r>
    </w:p>
    <w:p w:rsidR="000833FF" w:rsidRDefault="00442DDB" w:rsidP="000833FF">
      <w:pPr>
        <w:spacing w:after="0" w:line="240" w:lineRule="auto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г.Барнаул, ул. Попова 200</w:t>
      </w:r>
    </w:p>
    <w:p w:rsidR="000833FF" w:rsidRPr="000E4A9E" w:rsidRDefault="000833FF" w:rsidP="000833FF">
      <w:pPr>
        <w:spacing w:after="0"/>
        <w:jc w:val="both"/>
        <w:rPr>
          <w:sz w:val="20"/>
          <w:szCs w:val="20"/>
        </w:rPr>
      </w:pPr>
      <w:r w:rsidRPr="000E4A9E">
        <w:rPr>
          <w:sz w:val="20"/>
          <w:szCs w:val="20"/>
        </w:rPr>
        <w:t>адрес завода-изготовителя</w:t>
      </w:r>
    </w:p>
    <w:p w:rsidR="000833FF" w:rsidRDefault="000833FF" w:rsidP="000833FF">
      <w:pPr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                  </w:t>
      </w:r>
    </w:p>
    <w:p w:rsidR="000833FF" w:rsidRPr="000E4A9E" w:rsidRDefault="000833FF" w:rsidP="000833FF">
      <w:pPr>
        <w:jc w:val="both"/>
        <w:rPr>
          <w:b/>
          <w:sz w:val="32"/>
          <w:szCs w:val="32"/>
        </w:rPr>
      </w:pPr>
      <w:r w:rsidRPr="000E4A9E">
        <w:rPr>
          <w:b/>
          <w:sz w:val="32"/>
          <w:szCs w:val="32"/>
        </w:rPr>
        <w:t xml:space="preserve">                                               Гарантийный талон</w:t>
      </w:r>
    </w:p>
    <w:p w:rsidR="000833FF" w:rsidRDefault="00C023BA" w:rsidP="000833F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Лущильник ЛДГ</w:t>
      </w:r>
      <w:r w:rsidR="00487D38">
        <w:rPr>
          <w:sz w:val="28"/>
          <w:szCs w:val="28"/>
        </w:rPr>
        <w:t>-</w:t>
      </w:r>
      <w:r w:rsidR="00523FDB">
        <w:rPr>
          <w:sz w:val="28"/>
          <w:szCs w:val="28"/>
        </w:rPr>
        <w:t xml:space="preserve"> </w:t>
      </w:r>
      <w:r w:rsidR="00487D38">
        <w:rPr>
          <w:sz w:val="28"/>
          <w:szCs w:val="28"/>
        </w:rPr>
        <w:t>____________</w:t>
      </w:r>
      <w:r w:rsidR="000833FF">
        <w:rPr>
          <w:sz w:val="28"/>
          <w:szCs w:val="28"/>
        </w:rPr>
        <w:t xml:space="preserve"> полностью соответствует нормативно-технической документации, государственным стандартам.</w:t>
      </w:r>
    </w:p>
    <w:p w:rsidR="000833FF" w:rsidRDefault="000833FF" w:rsidP="000833F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Гарантируется исправность изделия в течение 12 месяцев со дня его ввода в эксплуатацию.</w:t>
      </w: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М.П. Контролер______________Личная _____________ Расшифровка</w:t>
      </w:r>
    </w:p>
    <w:p w:rsidR="000833FF" w:rsidRPr="000E4A9E" w:rsidRDefault="000833FF" w:rsidP="000833FF">
      <w:pPr>
        <w:spacing w:after="0"/>
        <w:jc w:val="both"/>
        <w:rPr>
          <w:sz w:val="28"/>
          <w:szCs w:val="28"/>
        </w:rPr>
      </w:pPr>
      <w:r w:rsidRPr="000E4A9E">
        <w:rPr>
          <w:sz w:val="28"/>
          <w:szCs w:val="28"/>
        </w:rPr>
        <w:t xml:space="preserve">                                                                 подпись                              подписи</w:t>
      </w:r>
    </w:p>
    <w:p w:rsidR="000833FF" w:rsidRDefault="000833FF" w:rsidP="000833FF">
      <w:pPr>
        <w:jc w:val="both"/>
        <w:rPr>
          <w:sz w:val="40"/>
          <w:szCs w:val="40"/>
          <w:u w:val="single"/>
        </w:rPr>
      </w:pPr>
      <w:r>
        <w:rPr>
          <w:sz w:val="28"/>
          <w:szCs w:val="28"/>
          <w:u w:val="single"/>
        </w:rPr>
        <w:t xml:space="preserve">                  </w:t>
      </w:r>
    </w:p>
    <w:p w:rsidR="000833FF" w:rsidRDefault="000833FF" w:rsidP="000833FF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М.П. ______________________Личная _____________ Расшифровка</w:t>
      </w:r>
    </w:p>
    <w:p w:rsidR="000833FF" w:rsidRPr="00887D0A" w:rsidRDefault="000833FF" w:rsidP="000833FF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>
        <w:rPr>
          <w:sz w:val="20"/>
          <w:szCs w:val="20"/>
        </w:rPr>
        <w:t>Дата получения изделия потребителем</w:t>
      </w:r>
      <w:r>
        <w:rPr>
          <w:sz w:val="28"/>
          <w:szCs w:val="28"/>
        </w:rPr>
        <w:t xml:space="preserve">   подпись                              подписи</w:t>
      </w: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Pr="00887D0A" w:rsidRDefault="000833FF" w:rsidP="000833FF">
      <w:pPr>
        <w:spacing w:before="24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М.П.______________________Личная _____________ Расшифровка                    </w:t>
      </w:r>
      <w:r>
        <w:rPr>
          <w:sz w:val="20"/>
          <w:szCs w:val="20"/>
        </w:rPr>
        <w:t>Дата ввода изделия в эксплуатацию</w:t>
      </w:r>
      <w:r>
        <w:rPr>
          <w:sz w:val="28"/>
          <w:szCs w:val="28"/>
        </w:rPr>
        <w:t xml:space="preserve">              подпись                                             подписи</w:t>
      </w:r>
    </w:p>
    <w:p w:rsidR="000833FF" w:rsidRDefault="000833FF" w:rsidP="000833FF">
      <w:pPr>
        <w:jc w:val="both"/>
        <w:rPr>
          <w:sz w:val="40"/>
          <w:szCs w:val="40"/>
          <w:u w:val="single"/>
        </w:rPr>
      </w:pP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jc w:val="both"/>
        <w:rPr>
          <w:sz w:val="28"/>
          <w:szCs w:val="28"/>
        </w:rPr>
      </w:pPr>
    </w:p>
    <w:p w:rsidR="00BF385A" w:rsidRDefault="00BF385A" w:rsidP="000833FF">
      <w:pPr>
        <w:jc w:val="both"/>
        <w:rPr>
          <w:sz w:val="28"/>
          <w:szCs w:val="28"/>
        </w:rPr>
      </w:pPr>
    </w:p>
    <w:p w:rsidR="00BF385A" w:rsidRDefault="00BF385A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</w:t>
      </w:r>
      <w:r>
        <w:rPr>
          <w:b/>
          <w:sz w:val="32"/>
          <w:szCs w:val="32"/>
        </w:rPr>
        <w:t>АКТ ПРИЕМА – ПЕРЕДАЧИ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                                   По количеству и качеству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К товарной накладной №_________ от «_______» __________________20_____года.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Мы нижеподписавшиеся, </w:t>
      </w:r>
      <w:r>
        <w:rPr>
          <w:sz w:val="24"/>
          <w:szCs w:val="24"/>
          <w:u w:val="single"/>
        </w:rPr>
        <w:t>ОО</w:t>
      </w:r>
      <w:r w:rsidR="00442DDB">
        <w:rPr>
          <w:sz w:val="24"/>
          <w:szCs w:val="24"/>
          <w:u w:val="single"/>
        </w:rPr>
        <w:t>О «Агроцентр</w:t>
      </w:r>
      <w:r>
        <w:rPr>
          <w:sz w:val="24"/>
          <w:szCs w:val="24"/>
          <w:u w:val="single"/>
        </w:rPr>
        <w:t>»</w:t>
      </w:r>
      <w:r w:rsidRPr="002B17B0">
        <w:rPr>
          <w:sz w:val="24"/>
          <w:szCs w:val="24"/>
          <w:u w:val="single"/>
        </w:rPr>
        <w:t>,</w:t>
      </w:r>
      <w:r>
        <w:rPr>
          <w:sz w:val="24"/>
          <w:szCs w:val="24"/>
        </w:rPr>
        <w:t xml:space="preserve"> именуемое в дальнейшем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«Поставщик», в лице Директора _________________________________,  действующего на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основании Устава, с одной стороны, и ________________________, именуемое в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дальнейшем «Заказчик», в лице __________________________ действующего на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основании __________________________________  , с другой  стороны, составили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настоящий Акт в том, что Поставщик передает, а Покупатель принимает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___________________ и по качеству данный вид продукции соответствует требованиям </w:t>
      </w:r>
    </w:p>
    <w:p w:rsidR="000833FF" w:rsidRPr="00A45B62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технической документации.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Срок поставки Поставщиком соблюден.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С момента подписи настоящего Акта Заказчик не имеет претензий к качеству, комплектности, полноте и своевременности поставки</w:t>
      </w:r>
      <w:r w:rsidRPr="00686ADD">
        <w:rPr>
          <w:sz w:val="24"/>
          <w:szCs w:val="24"/>
        </w:rPr>
        <w:t xml:space="preserve">  </w:t>
      </w:r>
      <w:r>
        <w:rPr>
          <w:sz w:val="24"/>
          <w:szCs w:val="24"/>
        </w:rPr>
        <w:t>_______________________________</w:t>
      </w:r>
      <w:r w:rsidRPr="00686ADD">
        <w:rPr>
          <w:sz w:val="24"/>
          <w:szCs w:val="24"/>
        </w:rPr>
        <w:t xml:space="preserve">  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Дата получения продукции Заказчиком   «______» __________________ 20_____ года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Дата ввода изделия в эксплуатацию        «______» __________________ 20_____ года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Ввод в эксплуатацию произвел__________________  __________    ____________________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От Поставщика: </w:t>
      </w:r>
      <w:r w:rsidRPr="00686ADD">
        <w:rPr>
          <w:sz w:val="24"/>
          <w:szCs w:val="24"/>
        </w:rPr>
        <w:t xml:space="preserve"> </w:t>
      </w:r>
      <w:r>
        <w:rPr>
          <w:sz w:val="24"/>
          <w:szCs w:val="24"/>
        </w:rPr>
        <w:t>________________/_________________/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Тел./факс _______________________________                                           М.П.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От Заказчика ___________________________________        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Тел./факс _______________________________                                           М.П.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От завода-изготовителя: ___________________________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Алтайский край,</w:t>
      </w:r>
      <w:r w:rsidR="00442DDB">
        <w:rPr>
          <w:sz w:val="24"/>
          <w:szCs w:val="24"/>
        </w:rPr>
        <w:t xml:space="preserve"> г.Барнаул, ул. Попова 200              </w:t>
      </w:r>
      <w:r>
        <w:rPr>
          <w:sz w:val="24"/>
          <w:szCs w:val="24"/>
        </w:rPr>
        <w:t xml:space="preserve">                                    М.П.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  <w:u w:val="single"/>
        </w:rPr>
        <w:t>ОО</w:t>
      </w:r>
      <w:r w:rsidR="00442DDB">
        <w:rPr>
          <w:sz w:val="24"/>
          <w:szCs w:val="24"/>
          <w:u w:val="single"/>
        </w:rPr>
        <w:t>О «Агроцентр</w:t>
      </w:r>
      <w:r>
        <w:rPr>
          <w:sz w:val="24"/>
          <w:szCs w:val="24"/>
          <w:u w:val="single"/>
        </w:rPr>
        <w:t>»</w:t>
      </w:r>
      <w:r w:rsidRPr="002B17B0">
        <w:rPr>
          <w:sz w:val="24"/>
          <w:szCs w:val="24"/>
          <w:u w:val="single"/>
        </w:rPr>
        <w:t>,</w:t>
      </w:r>
      <w:r>
        <w:rPr>
          <w:sz w:val="24"/>
          <w:szCs w:val="24"/>
        </w:rPr>
        <w:t xml:space="preserve">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</w:t>
      </w:r>
      <w:r>
        <w:rPr>
          <w:b/>
          <w:sz w:val="28"/>
          <w:szCs w:val="28"/>
          <w:u w:val="single"/>
        </w:rPr>
        <w:t>ВНИМАНИЕ!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постановки на ГАРАНТИЙНЫЙ УЧЕТ необходимо заполнить АКТ ПРИЕМА-ПЕРЕДАЧИ и отправить заводу –изготовителю в течение 3-х дней с момента ввода в эксплуатацию.</w:t>
      </w:r>
    </w:p>
    <w:p w:rsidR="000833FF" w:rsidRDefault="000833FF" w:rsidP="000833FF">
      <w:pPr>
        <w:jc w:val="center"/>
        <w:rPr>
          <w:b/>
          <w:sz w:val="44"/>
          <w:szCs w:val="44"/>
          <w:u w:val="single"/>
        </w:rPr>
      </w:pPr>
      <w:r>
        <w:rPr>
          <w:b/>
          <w:sz w:val="44"/>
          <w:szCs w:val="44"/>
          <w:u w:val="single"/>
        </w:rPr>
        <w:lastRenderedPageBreak/>
        <w:t>ПАСПОРТ</w:t>
      </w:r>
    </w:p>
    <w:p w:rsidR="000833FF" w:rsidRPr="00753049" w:rsidRDefault="00C023BA" w:rsidP="00753049">
      <w:pPr>
        <w:jc w:val="center"/>
        <w:rPr>
          <w:b/>
          <w:sz w:val="44"/>
          <w:szCs w:val="44"/>
          <w:u w:val="single"/>
        </w:rPr>
      </w:pPr>
      <w:r>
        <w:rPr>
          <w:sz w:val="44"/>
          <w:szCs w:val="44"/>
        </w:rPr>
        <w:t>Лущильник ЛДГ</w:t>
      </w:r>
      <w:r w:rsidR="00756251">
        <w:rPr>
          <w:sz w:val="44"/>
          <w:szCs w:val="44"/>
        </w:rPr>
        <w:t>-</w:t>
      </w:r>
      <w:r w:rsidR="00523FDB">
        <w:rPr>
          <w:sz w:val="44"/>
          <w:szCs w:val="44"/>
        </w:rPr>
        <w:t xml:space="preserve"> </w:t>
      </w:r>
      <w:r w:rsidR="00487D38">
        <w:rPr>
          <w:sz w:val="44"/>
          <w:szCs w:val="44"/>
        </w:rPr>
        <w:t>___________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ПРОИЗВОДСТВ</w:t>
      </w:r>
      <w:r w:rsidR="00442DDB">
        <w:rPr>
          <w:sz w:val="28"/>
          <w:szCs w:val="28"/>
        </w:rPr>
        <w:t>О: ООО «Агроцентр</w:t>
      </w:r>
      <w:r>
        <w:rPr>
          <w:sz w:val="28"/>
          <w:szCs w:val="28"/>
        </w:rPr>
        <w:t>»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Алтайски</w:t>
      </w:r>
      <w:r w:rsidR="00442DDB">
        <w:rPr>
          <w:sz w:val="28"/>
          <w:szCs w:val="28"/>
        </w:rPr>
        <w:t>й край, г.Барнаул, ул.Попова 200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Модель_________________________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Номер __________________________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Год выпуска _____________________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Комплектность соответствует спецификации заказа______________________</w:t>
      </w:r>
    </w:p>
    <w:p w:rsidR="000833FF" w:rsidRDefault="00C023BA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Лущильник ЛДГ</w:t>
      </w:r>
      <w:r w:rsidR="00487D38">
        <w:rPr>
          <w:sz w:val="28"/>
          <w:szCs w:val="28"/>
        </w:rPr>
        <w:t>-_______</w:t>
      </w:r>
      <w:r w:rsidR="000833FF">
        <w:rPr>
          <w:sz w:val="28"/>
          <w:szCs w:val="28"/>
        </w:rPr>
        <w:t xml:space="preserve"> полностью соответствует требованиям нормативно–технической документации.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Отдел технического контроля ОТК ________________________________</w:t>
      </w: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Отметка продавца:                                                    Владелец:</w:t>
      </w:r>
    </w:p>
    <w:p w:rsidR="000833FF" w:rsidRDefault="00442DDB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ООО «Агроцентр</w:t>
      </w:r>
      <w:r w:rsidR="000833FF">
        <w:rPr>
          <w:sz w:val="28"/>
          <w:szCs w:val="28"/>
        </w:rPr>
        <w:t xml:space="preserve">» </w:t>
      </w:r>
      <w:r>
        <w:rPr>
          <w:sz w:val="28"/>
          <w:szCs w:val="28"/>
        </w:rPr>
        <w:t xml:space="preserve">                                                         </w:t>
      </w:r>
      <w:r w:rsidR="000833FF">
        <w:rPr>
          <w:sz w:val="28"/>
          <w:szCs w:val="28"/>
        </w:rPr>
        <w:t xml:space="preserve">_____________________   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Дата продажи:                                                                Дата ввода в эксплуатацию: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«_____»______________ 20___года              «______» ____________20___года</w:t>
      </w: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М.П.   подпись_________/_________/      М.П.   подпись_________/_________/</w:t>
      </w: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Смена владельца: ________________________________________________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«_____»_______________ 20___ года</w:t>
      </w: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Ввод в эксплуатацию произвел:______</w:t>
      </w:r>
      <w:r w:rsidR="00A37411">
        <w:rPr>
          <w:sz w:val="28"/>
          <w:szCs w:val="28"/>
        </w:rPr>
        <w:t>_______«_____»_________20___год</w:t>
      </w:r>
    </w:p>
    <w:tbl>
      <w:tblPr>
        <w:tblpPr w:leftFromText="180" w:rightFromText="180" w:horzAnchor="margin" w:tblpY="-420"/>
        <w:tblW w:w="9413" w:type="dxa"/>
        <w:tblLook w:val="04A0"/>
      </w:tblPr>
      <w:tblGrid>
        <w:gridCol w:w="1012"/>
        <w:gridCol w:w="960"/>
        <w:gridCol w:w="1088"/>
        <w:gridCol w:w="1869"/>
        <w:gridCol w:w="964"/>
        <w:gridCol w:w="960"/>
        <w:gridCol w:w="2560"/>
      </w:tblGrid>
      <w:tr w:rsidR="00BF385A" w:rsidRPr="000E72F8" w:rsidTr="00BD1904">
        <w:trPr>
          <w:trHeight w:val="255"/>
        </w:trPr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</w:tbl>
    <w:p w:rsidR="0017032C" w:rsidRDefault="0017032C" w:rsidP="00BD1904">
      <w:pPr>
        <w:jc w:val="both"/>
        <w:rPr>
          <w:sz w:val="16"/>
          <w:szCs w:val="16"/>
        </w:rPr>
      </w:pPr>
    </w:p>
    <w:p w:rsidR="009374B0" w:rsidRPr="00BD1904" w:rsidRDefault="009374B0" w:rsidP="00BD1904">
      <w:pPr>
        <w:jc w:val="both"/>
        <w:rPr>
          <w:sz w:val="16"/>
          <w:szCs w:val="16"/>
        </w:rPr>
      </w:pPr>
    </w:p>
    <w:sectPr w:rsidR="009374B0" w:rsidRPr="00BD1904" w:rsidSect="00BA0883">
      <w:footerReference w:type="default" r:id="rId29"/>
      <w:pgSz w:w="11906" w:h="16838"/>
      <w:pgMar w:top="1134" w:right="850" w:bottom="1134" w:left="1701" w:header="680" w:footer="567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C6D6B" w:rsidRDefault="001C6D6B" w:rsidP="00371AED">
      <w:pPr>
        <w:spacing w:after="0" w:line="240" w:lineRule="auto"/>
      </w:pPr>
      <w:r>
        <w:separator/>
      </w:r>
    </w:p>
  </w:endnote>
  <w:endnote w:type="continuationSeparator" w:id="0">
    <w:p w:rsidR="001C6D6B" w:rsidRDefault="001C6D6B" w:rsidP="00371A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4BA3" w:rsidRDefault="00A84BA3">
    <w:pPr>
      <w:pStyle w:val="a9"/>
      <w:jc w:val="right"/>
    </w:pPr>
    <w:fldSimple w:instr=" PAGE   \* MERGEFORMAT ">
      <w:r w:rsidR="00442DDB">
        <w:rPr>
          <w:noProof/>
        </w:rPr>
        <w:t>32</w:t>
      </w:r>
    </w:fldSimple>
  </w:p>
  <w:p w:rsidR="00A84BA3" w:rsidRDefault="00A84BA3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C6D6B" w:rsidRDefault="001C6D6B" w:rsidP="00371AED">
      <w:pPr>
        <w:spacing w:after="0" w:line="240" w:lineRule="auto"/>
      </w:pPr>
      <w:r>
        <w:separator/>
      </w:r>
    </w:p>
  </w:footnote>
  <w:footnote w:type="continuationSeparator" w:id="0">
    <w:p w:rsidR="001C6D6B" w:rsidRDefault="001C6D6B" w:rsidP="00371AE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545BFC"/>
    <w:multiLevelType w:val="hybridMultilevel"/>
    <w:tmpl w:val="851C29F8"/>
    <w:lvl w:ilvl="0" w:tplc="588672F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896906"/>
    <w:multiLevelType w:val="hybridMultilevel"/>
    <w:tmpl w:val="DF5ED3EE"/>
    <w:lvl w:ilvl="0" w:tplc="D72EB9AE">
      <w:start w:val="1"/>
      <w:numFmt w:val="decimal"/>
      <w:lvlText w:val="%1."/>
      <w:lvlJc w:val="left"/>
      <w:pPr>
        <w:ind w:left="153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59" w:hanging="360"/>
      </w:pPr>
    </w:lvl>
    <w:lvl w:ilvl="2" w:tplc="0419001B" w:tentative="1">
      <w:start w:val="1"/>
      <w:numFmt w:val="lowerRoman"/>
      <w:lvlText w:val="%3."/>
      <w:lvlJc w:val="right"/>
      <w:pPr>
        <w:ind w:left="2979" w:hanging="180"/>
      </w:pPr>
    </w:lvl>
    <w:lvl w:ilvl="3" w:tplc="0419000F" w:tentative="1">
      <w:start w:val="1"/>
      <w:numFmt w:val="decimal"/>
      <w:lvlText w:val="%4."/>
      <w:lvlJc w:val="left"/>
      <w:pPr>
        <w:ind w:left="3699" w:hanging="360"/>
      </w:pPr>
    </w:lvl>
    <w:lvl w:ilvl="4" w:tplc="04190019" w:tentative="1">
      <w:start w:val="1"/>
      <w:numFmt w:val="lowerLetter"/>
      <w:lvlText w:val="%5."/>
      <w:lvlJc w:val="left"/>
      <w:pPr>
        <w:ind w:left="4419" w:hanging="360"/>
      </w:pPr>
    </w:lvl>
    <w:lvl w:ilvl="5" w:tplc="0419001B" w:tentative="1">
      <w:start w:val="1"/>
      <w:numFmt w:val="lowerRoman"/>
      <w:lvlText w:val="%6."/>
      <w:lvlJc w:val="right"/>
      <w:pPr>
        <w:ind w:left="5139" w:hanging="180"/>
      </w:pPr>
    </w:lvl>
    <w:lvl w:ilvl="6" w:tplc="0419000F" w:tentative="1">
      <w:start w:val="1"/>
      <w:numFmt w:val="decimal"/>
      <w:lvlText w:val="%7."/>
      <w:lvlJc w:val="left"/>
      <w:pPr>
        <w:ind w:left="5859" w:hanging="360"/>
      </w:pPr>
    </w:lvl>
    <w:lvl w:ilvl="7" w:tplc="04190019" w:tentative="1">
      <w:start w:val="1"/>
      <w:numFmt w:val="lowerLetter"/>
      <w:lvlText w:val="%8."/>
      <w:lvlJc w:val="left"/>
      <w:pPr>
        <w:ind w:left="6579" w:hanging="360"/>
      </w:pPr>
    </w:lvl>
    <w:lvl w:ilvl="8" w:tplc="0419001B" w:tentative="1">
      <w:start w:val="1"/>
      <w:numFmt w:val="lowerRoman"/>
      <w:lvlText w:val="%9."/>
      <w:lvlJc w:val="right"/>
      <w:pPr>
        <w:ind w:left="7299" w:hanging="180"/>
      </w:pPr>
    </w:lvl>
  </w:abstractNum>
  <w:abstractNum w:abstractNumId="2">
    <w:nsid w:val="158C546F"/>
    <w:multiLevelType w:val="hybridMultilevel"/>
    <w:tmpl w:val="EF2C0830"/>
    <w:lvl w:ilvl="0" w:tplc="410E430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9E1B78"/>
    <w:multiLevelType w:val="hybridMultilevel"/>
    <w:tmpl w:val="563A57E2"/>
    <w:lvl w:ilvl="0" w:tplc="1768629C">
      <w:start w:val="1"/>
      <w:numFmt w:val="decimal"/>
      <w:lvlText w:val="%1-"/>
      <w:lvlJc w:val="left"/>
      <w:pPr>
        <w:ind w:left="11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4">
    <w:nsid w:val="3085194F"/>
    <w:multiLevelType w:val="hybridMultilevel"/>
    <w:tmpl w:val="C9A2DF5E"/>
    <w:lvl w:ilvl="0" w:tplc="54164D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7E35148"/>
    <w:multiLevelType w:val="hybridMultilevel"/>
    <w:tmpl w:val="11C05956"/>
    <w:lvl w:ilvl="0" w:tplc="6DEA4024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43670517"/>
    <w:multiLevelType w:val="hybridMultilevel"/>
    <w:tmpl w:val="C9C893EA"/>
    <w:lvl w:ilvl="0" w:tplc="10C6F12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51D343EC"/>
    <w:multiLevelType w:val="hybridMultilevel"/>
    <w:tmpl w:val="E6D412F0"/>
    <w:lvl w:ilvl="0" w:tplc="4448FF1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9335E82"/>
    <w:multiLevelType w:val="hybridMultilevel"/>
    <w:tmpl w:val="7D709B02"/>
    <w:lvl w:ilvl="0" w:tplc="BAC6C448">
      <w:start w:val="1"/>
      <w:numFmt w:val="decimal"/>
      <w:lvlText w:val="%1-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6"/>
  </w:num>
  <w:num w:numId="3">
    <w:abstractNumId w:val="0"/>
  </w:num>
  <w:num w:numId="4">
    <w:abstractNumId w:val="4"/>
  </w:num>
  <w:num w:numId="5">
    <w:abstractNumId w:val="8"/>
  </w:num>
  <w:num w:numId="6">
    <w:abstractNumId w:val="2"/>
  </w:num>
  <w:num w:numId="7">
    <w:abstractNumId w:val="5"/>
  </w:num>
  <w:num w:numId="8">
    <w:abstractNumId w:val="7"/>
  </w:num>
  <w:num w:numId="9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A284F"/>
    <w:rsid w:val="0000197C"/>
    <w:rsid w:val="000045A7"/>
    <w:rsid w:val="000054BD"/>
    <w:rsid w:val="00006D97"/>
    <w:rsid w:val="00007122"/>
    <w:rsid w:val="0000742B"/>
    <w:rsid w:val="00012D60"/>
    <w:rsid w:val="00015ED4"/>
    <w:rsid w:val="00020133"/>
    <w:rsid w:val="00020D63"/>
    <w:rsid w:val="00020EF5"/>
    <w:rsid w:val="00020FF0"/>
    <w:rsid w:val="000221E9"/>
    <w:rsid w:val="00022DB0"/>
    <w:rsid w:val="00040EA7"/>
    <w:rsid w:val="00045C2D"/>
    <w:rsid w:val="00046915"/>
    <w:rsid w:val="0004710A"/>
    <w:rsid w:val="00053F10"/>
    <w:rsid w:val="0005782A"/>
    <w:rsid w:val="000606A5"/>
    <w:rsid w:val="000617EB"/>
    <w:rsid w:val="00062301"/>
    <w:rsid w:val="00062799"/>
    <w:rsid w:val="00062B04"/>
    <w:rsid w:val="00062B5C"/>
    <w:rsid w:val="00064066"/>
    <w:rsid w:val="00064619"/>
    <w:rsid w:val="000655EE"/>
    <w:rsid w:val="00071DA4"/>
    <w:rsid w:val="0007284F"/>
    <w:rsid w:val="00074883"/>
    <w:rsid w:val="00074CC4"/>
    <w:rsid w:val="00076B5E"/>
    <w:rsid w:val="00077847"/>
    <w:rsid w:val="00080F11"/>
    <w:rsid w:val="000833FF"/>
    <w:rsid w:val="00085267"/>
    <w:rsid w:val="00085808"/>
    <w:rsid w:val="00090227"/>
    <w:rsid w:val="0009064D"/>
    <w:rsid w:val="0009091F"/>
    <w:rsid w:val="00091B5E"/>
    <w:rsid w:val="00092A95"/>
    <w:rsid w:val="000A2194"/>
    <w:rsid w:val="000A4F3B"/>
    <w:rsid w:val="000B097E"/>
    <w:rsid w:val="000B14B3"/>
    <w:rsid w:val="000B22C3"/>
    <w:rsid w:val="000B2CBB"/>
    <w:rsid w:val="000B3E80"/>
    <w:rsid w:val="000B55E3"/>
    <w:rsid w:val="000C2ACA"/>
    <w:rsid w:val="000C35A9"/>
    <w:rsid w:val="000C45CB"/>
    <w:rsid w:val="000D17BB"/>
    <w:rsid w:val="000D21FC"/>
    <w:rsid w:val="000D4B3C"/>
    <w:rsid w:val="000D5E54"/>
    <w:rsid w:val="000D6C33"/>
    <w:rsid w:val="000E326A"/>
    <w:rsid w:val="000E44A9"/>
    <w:rsid w:val="000E4A9E"/>
    <w:rsid w:val="000E6EBD"/>
    <w:rsid w:val="000E72F8"/>
    <w:rsid w:val="000E7F55"/>
    <w:rsid w:val="000F03E6"/>
    <w:rsid w:val="000F2DC6"/>
    <w:rsid w:val="000F4845"/>
    <w:rsid w:val="000F772C"/>
    <w:rsid w:val="000F7F2B"/>
    <w:rsid w:val="001028BB"/>
    <w:rsid w:val="00103370"/>
    <w:rsid w:val="00103E6B"/>
    <w:rsid w:val="00114480"/>
    <w:rsid w:val="00115469"/>
    <w:rsid w:val="001162E4"/>
    <w:rsid w:val="001179FB"/>
    <w:rsid w:val="00121EA4"/>
    <w:rsid w:val="001238A3"/>
    <w:rsid w:val="00125ACD"/>
    <w:rsid w:val="0014194F"/>
    <w:rsid w:val="00141E2F"/>
    <w:rsid w:val="0014348C"/>
    <w:rsid w:val="00147941"/>
    <w:rsid w:val="001506DE"/>
    <w:rsid w:val="00150EFA"/>
    <w:rsid w:val="00165A50"/>
    <w:rsid w:val="001678B3"/>
    <w:rsid w:val="00167972"/>
    <w:rsid w:val="0017032C"/>
    <w:rsid w:val="0017232B"/>
    <w:rsid w:val="00174798"/>
    <w:rsid w:val="00175C9E"/>
    <w:rsid w:val="00181C3D"/>
    <w:rsid w:val="00187121"/>
    <w:rsid w:val="00190099"/>
    <w:rsid w:val="00193141"/>
    <w:rsid w:val="001936BD"/>
    <w:rsid w:val="00194AFC"/>
    <w:rsid w:val="00194CE7"/>
    <w:rsid w:val="00195469"/>
    <w:rsid w:val="001A0154"/>
    <w:rsid w:val="001A03D3"/>
    <w:rsid w:val="001A284F"/>
    <w:rsid w:val="001A4C00"/>
    <w:rsid w:val="001A53BE"/>
    <w:rsid w:val="001B024A"/>
    <w:rsid w:val="001B3B19"/>
    <w:rsid w:val="001B5F92"/>
    <w:rsid w:val="001C2685"/>
    <w:rsid w:val="001C2951"/>
    <w:rsid w:val="001C6D6B"/>
    <w:rsid w:val="001C7083"/>
    <w:rsid w:val="001D00AD"/>
    <w:rsid w:val="001D0BBF"/>
    <w:rsid w:val="001D1B65"/>
    <w:rsid w:val="001D34CB"/>
    <w:rsid w:val="001D385D"/>
    <w:rsid w:val="001D7EA7"/>
    <w:rsid w:val="001E1E2E"/>
    <w:rsid w:val="001E1F3B"/>
    <w:rsid w:val="00203832"/>
    <w:rsid w:val="002057B3"/>
    <w:rsid w:val="0020658D"/>
    <w:rsid w:val="00206C89"/>
    <w:rsid w:val="00207361"/>
    <w:rsid w:val="00207F0F"/>
    <w:rsid w:val="0021171C"/>
    <w:rsid w:val="00220156"/>
    <w:rsid w:val="002211CF"/>
    <w:rsid w:val="00221B57"/>
    <w:rsid w:val="00221D3F"/>
    <w:rsid w:val="00224836"/>
    <w:rsid w:val="00230D2D"/>
    <w:rsid w:val="00231249"/>
    <w:rsid w:val="002319A4"/>
    <w:rsid w:val="00231F94"/>
    <w:rsid w:val="002321FB"/>
    <w:rsid w:val="0023672E"/>
    <w:rsid w:val="00240525"/>
    <w:rsid w:val="00244BD5"/>
    <w:rsid w:val="002457ED"/>
    <w:rsid w:val="00251004"/>
    <w:rsid w:val="002536D6"/>
    <w:rsid w:val="0025380A"/>
    <w:rsid w:val="00255DF7"/>
    <w:rsid w:val="00263D26"/>
    <w:rsid w:val="00266BD1"/>
    <w:rsid w:val="0026794D"/>
    <w:rsid w:val="00272F7B"/>
    <w:rsid w:val="0027314D"/>
    <w:rsid w:val="00273C7A"/>
    <w:rsid w:val="00275400"/>
    <w:rsid w:val="00275A34"/>
    <w:rsid w:val="00277F91"/>
    <w:rsid w:val="00283EA7"/>
    <w:rsid w:val="00295919"/>
    <w:rsid w:val="002964C3"/>
    <w:rsid w:val="00297996"/>
    <w:rsid w:val="002A38B9"/>
    <w:rsid w:val="002A4EC7"/>
    <w:rsid w:val="002A6461"/>
    <w:rsid w:val="002A7963"/>
    <w:rsid w:val="002A7A5E"/>
    <w:rsid w:val="002B0F34"/>
    <w:rsid w:val="002B2D6A"/>
    <w:rsid w:val="002B3C63"/>
    <w:rsid w:val="002B7745"/>
    <w:rsid w:val="002C1291"/>
    <w:rsid w:val="002C4F72"/>
    <w:rsid w:val="002C5351"/>
    <w:rsid w:val="002D015D"/>
    <w:rsid w:val="002D3B60"/>
    <w:rsid w:val="002D4690"/>
    <w:rsid w:val="002D5C77"/>
    <w:rsid w:val="002D6186"/>
    <w:rsid w:val="002D63EB"/>
    <w:rsid w:val="002D6779"/>
    <w:rsid w:val="002D7186"/>
    <w:rsid w:val="002E2E93"/>
    <w:rsid w:val="002F2F9E"/>
    <w:rsid w:val="002F476B"/>
    <w:rsid w:val="002F7E23"/>
    <w:rsid w:val="003021BA"/>
    <w:rsid w:val="00302CC8"/>
    <w:rsid w:val="00306EF7"/>
    <w:rsid w:val="00311133"/>
    <w:rsid w:val="003125A2"/>
    <w:rsid w:val="003139F7"/>
    <w:rsid w:val="0032093F"/>
    <w:rsid w:val="003234EF"/>
    <w:rsid w:val="00323581"/>
    <w:rsid w:val="00324266"/>
    <w:rsid w:val="00324A3C"/>
    <w:rsid w:val="00326FBD"/>
    <w:rsid w:val="00335EDC"/>
    <w:rsid w:val="00336894"/>
    <w:rsid w:val="0033721E"/>
    <w:rsid w:val="00337592"/>
    <w:rsid w:val="00342017"/>
    <w:rsid w:val="00345B1E"/>
    <w:rsid w:val="00347299"/>
    <w:rsid w:val="00347578"/>
    <w:rsid w:val="0034778B"/>
    <w:rsid w:val="0035266E"/>
    <w:rsid w:val="00355853"/>
    <w:rsid w:val="0035654B"/>
    <w:rsid w:val="003573A2"/>
    <w:rsid w:val="00362A7A"/>
    <w:rsid w:val="00363098"/>
    <w:rsid w:val="003645D6"/>
    <w:rsid w:val="00364C01"/>
    <w:rsid w:val="0036511A"/>
    <w:rsid w:val="003656BB"/>
    <w:rsid w:val="00371AED"/>
    <w:rsid w:val="00373163"/>
    <w:rsid w:val="00373551"/>
    <w:rsid w:val="00374E23"/>
    <w:rsid w:val="00376EC4"/>
    <w:rsid w:val="0038240F"/>
    <w:rsid w:val="003844EB"/>
    <w:rsid w:val="00387858"/>
    <w:rsid w:val="0039076E"/>
    <w:rsid w:val="0039595E"/>
    <w:rsid w:val="0039598F"/>
    <w:rsid w:val="003A0B59"/>
    <w:rsid w:val="003A512A"/>
    <w:rsid w:val="003A5FFC"/>
    <w:rsid w:val="003A6E8B"/>
    <w:rsid w:val="003B02EC"/>
    <w:rsid w:val="003C5976"/>
    <w:rsid w:val="003C7A49"/>
    <w:rsid w:val="003D1602"/>
    <w:rsid w:val="003D3B40"/>
    <w:rsid w:val="003D4C27"/>
    <w:rsid w:val="003D57AC"/>
    <w:rsid w:val="003D7138"/>
    <w:rsid w:val="003D797D"/>
    <w:rsid w:val="003E29F5"/>
    <w:rsid w:val="003E52DC"/>
    <w:rsid w:val="003E7DE0"/>
    <w:rsid w:val="003F5252"/>
    <w:rsid w:val="003F6587"/>
    <w:rsid w:val="003F6AFC"/>
    <w:rsid w:val="003F6D1D"/>
    <w:rsid w:val="003F6DE6"/>
    <w:rsid w:val="00401A73"/>
    <w:rsid w:val="00403938"/>
    <w:rsid w:val="00405EE3"/>
    <w:rsid w:val="00410909"/>
    <w:rsid w:val="00411195"/>
    <w:rsid w:val="00412CDE"/>
    <w:rsid w:val="004135CC"/>
    <w:rsid w:val="00416539"/>
    <w:rsid w:val="00427903"/>
    <w:rsid w:val="0043046F"/>
    <w:rsid w:val="00430CE2"/>
    <w:rsid w:val="00440E2B"/>
    <w:rsid w:val="004421D8"/>
    <w:rsid w:val="00442D30"/>
    <w:rsid w:val="00442DDB"/>
    <w:rsid w:val="00444954"/>
    <w:rsid w:val="00444B2B"/>
    <w:rsid w:val="00447995"/>
    <w:rsid w:val="004503B8"/>
    <w:rsid w:val="00450A00"/>
    <w:rsid w:val="0045244E"/>
    <w:rsid w:val="00452F15"/>
    <w:rsid w:val="00456A81"/>
    <w:rsid w:val="004632E9"/>
    <w:rsid w:val="004671ED"/>
    <w:rsid w:val="00471D1F"/>
    <w:rsid w:val="00472444"/>
    <w:rsid w:val="004728E8"/>
    <w:rsid w:val="00473DA3"/>
    <w:rsid w:val="00473DD7"/>
    <w:rsid w:val="00476FE2"/>
    <w:rsid w:val="004823EE"/>
    <w:rsid w:val="00484BB5"/>
    <w:rsid w:val="00484CAF"/>
    <w:rsid w:val="00485C48"/>
    <w:rsid w:val="00485D2D"/>
    <w:rsid w:val="00486CEE"/>
    <w:rsid w:val="004870F5"/>
    <w:rsid w:val="00487D38"/>
    <w:rsid w:val="00487D40"/>
    <w:rsid w:val="00491500"/>
    <w:rsid w:val="00492889"/>
    <w:rsid w:val="00492F26"/>
    <w:rsid w:val="00494FC6"/>
    <w:rsid w:val="004A17BC"/>
    <w:rsid w:val="004A2D15"/>
    <w:rsid w:val="004A358B"/>
    <w:rsid w:val="004A4BB9"/>
    <w:rsid w:val="004A730D"/>
    <w:rsid w:val="004B09EB"/>
    <w:rsid w:val="004C0650"/>
    <w:rsid w:val="004C0E05"/>
    <w:rsid w:val="004C22C8"/>
    <w:rsid w:val="004C30E8"/>
    <w:rsid w:val="004C48A8"/>
    <w:rsid w:val="004C7B1F"/>
    <w:rsid w:val="004D3240"/>
    <w:rsid w:val="004D5B6E"/>
    <w:rsid w:val="004D5EB3"/>
    <w:rsid w:val="004D7534"/>
    <w:rsid w:val="004E1109"/>
    <w:rsid w:val="004E1C59"/>
    <w:rsid w:val="004E1EAA"/>
    <w:rsid w:val="004E3579"/>
    <w:rsid w:val="004E6C69"/>
    <w:rsid w:val="004E6CF5"/>
    <w:rsid w:val="004F4756"/>
    <w:rsid w:val="004F4D71"/>
    <w:rsid w:val="004F55FD"/>
    <w:rsid w:val="004F679F"/>
    <w:rsid w:val="004F728F"/>
    <w:rsid w:val="004F7400"/>
    <w:rsid w:val="00501C4B"/>
    <w:rsid w:val="00501E84"/>
    <w:rsid w:val="005043B3"/>
    <w:rsid w:val="00505B80"/>
    <w:rsid w:val="00505CDE"/>
    <w:rsid w:val="00506219"/>
    <w:rsid w:val="00506599"/>
    <w:rsid w:val="0050717D"/>
    <w:rsid w:val="00512A54"/>
    <w:rsid w:val="00514C87"/>
    <w:rsid w:val="00516C0D"/>
    <w:rsid w:val="00516F0B"/>
    <w:rsid w:val="00523006"/>
    <w:rsid w:val="00523FDB"/>
    <w:rsid w:val="005266BD"/>
    <w:rsid w:val="00526E4D"/>
    <w:rsid w:val="00527ED4"/>
    <w:rsid w:val="0053019C"/>
    <w:rsid w:val="00530490"/>
    <w:rsid w:val="00531CFD"/>
    <w:rsid w:val="00532103"/>
    <w:rsid w:val="0053289D"/>
    <w:rsid w:val="00533177"/>
    <w:rsid w:val="0053674B"/>
    <w:rsid w:val="00536C57"/>
    <w:rsid w:val="0054154A"/>
    <w:rsid w:val="005429E7"/>
    <w:rsid w:val="00547299"/>
    <w:rsid w:val="00550161"/>
    <w:rsid w:val="00550415"/>
    <w:rsid w:val="00550E3C"/>
    <w:rsid w:val="00555D8A"/>
    <w:rsid w:val="005578BA"/>
    <w:rsid w:val="00561026"/>
    <w:rsid w:val="005616DF"/>
    <w:rsid w:val="0056183C"/>
    <w:rsid w:val="005671E2"/>
    <w:rsid w:val="00567986"/>
    <w:rsid w:val="00570C6A"/>
    <w:rsid w:val="0057186B"/>
    <w:rsid w:val="00572C1D"/>
    <w:rsid w:val="005772CF"/>
    <w:rsid w:val="00585211"/>
    <w:rsid w:val="00586632"/>
    <w:rsid w:val="00586910"/>
    <w:rsid w:val="00587C8C"/>
    <w:rsid w:val="00587E6C"/>
    <w:rsid w:val="00590055"/>
    <w:rsid w:val="005A0D99"/>
    <w:rsid w:val="005A1FBB"/>
    <w:rsid w:val="005A21BE"/>
    <w:rsid w:val="005A2A71"/>
    <w:rsid w:val="005A628C"/>
    <w:rsid w:val="005B11A7"/>
    <w:rsid w:val="005B4CC9"/>
    <w:rsid w:val="005C065F"/>
    <w:rsid w:val="005C19AF"/>
    <w:rsid w:val="005C21E5"/>
    <w:rsid w:val="005C284F"/>
    <w:rsid w:val="005C46D5"/>
    <w:rsid w:val="005D1DE6"/>
    <w:rsid w:val="005D223D"/>
    <w:rsid w:val="005E04E9"/>
    <w:rsid w:val="005E0CCE"/>
    <w:rsid w:val="005E11B0"/>
    <w:rsid w:val="005E1F73"/>
    <w:rsid w:val="005E3707"/>
    <w:rsid w:val="005E4E67"/>
    <w:rsid w:val="005F26CD"/>
    <w:rsid w:val="005F7BE6"/>
    <w:rsid w:val="0060092C"/>
    <w:rsid w:val="00600AD2"/>
    <w:rsid w:val="006020C1"/>
    <w:rsid w:val="00602847"/>
    <w:rsid w:val="006033F4"/>
    <w:rsid w:val="006058B5"/>
    <w:rsid w:val="0060773D"/>
    <w:rsid w:val="0061046B"/>
    <w:rsid w:val="00610B5F"/>
    <w:rsid w:val="0061415B"/>
    <w:rsid w:val="00614418"/>
    <w:rsid w:val="00614BBA"/>
    <w:rsid w:val="0061538A"/>
    <w:rsid w:val="00616D37"/>
    <w:rsid w:val="00617C35"/>
    <w:rsid w:val="00620832"/>
    <w:rsid w:val="006228B0"/>
    <w:rsid w:val="006233D9"/>
    <w:rsid w:val="006244DD"/>
    <w:rsid w:val="00624755"/>
    <w:rsid w:val="00630C6E"/>
    <w:rsid w:val="00634F14"/>
    <w:rsid w:val="006376AD"/>
    <w:rsid w:val="006421FB"/>
    <w:rsid w:val="006425F9"/>
    <w:rsid w:val="00644C1F"/>
    <w:rsid w:val="0064695F"/>
    <w:rsid w:val="00650AEF"/>
    <w:rsid w:val="00653BA2"/>
    <w:rsid w:val="006610A3"/>
    <w:rsid w:val="0066339A"/>
    <w:rsid w:val="00667028"/>
    <w:rsid w:val="00667F3A"/>
    <w:rsid w:val="006717FF"/>
    <w:rsid w:val="0067296F"/>
    <w:rsid w:val="0067311C"/>
    <w:rsid w:val="00674442"/>
    <w:rsid w:val="00674748"/>
    <w:rsid w:val="00676A1F"/>
    <w:rsid w:val="0068260E"/>
    <w:rsid w:val="0068481C"/>
    <w:rsid w:val="00686ADD"/>
    <w:rsid w:val="0068794F"/>
    <w:rsid w:val="006939E8"/>
    <w:rsid w:val="0069734B"/>
    <w:rsid w:val="006A2607"/>
    <w:rsid w:val="006A2F12"/>
    <w:rsid w:val="006A5402"/>
    <w:rsid w:val="006A6362"/>
    <w:rsid w:val="006A6A01"/>
    <w:rsid w:val="006B380C"/>
    <w:rsid w:val="006B4523"/>
    <w:rsid w:val="006B4C6F"/>
    <w:rsid w:val="006B6FF4"/>
    <w:rsid w:val="006C2AF6"/>
    <w:rsid w:val="006C42DB"/>
    <w:rsid w:val="006C5C61"/>
    <w:rsid w:val="006D1BE3"/>
    <w:rsid w:val="006D3679"/>
    <w:rsid w:val="006D5618"/>
    <w:rsid w:val="006D7BA2"/>
    <w:rsid w:val="006E1B07"/>
    <w:rsid w:val="006E32DE"/>
    <w:rsid w:val="006E55CC"/>
    <w:rsid w:val="006E6210"/>
    <w:rsid w:val="006E7C68"/>
    <w:rsid w:val="006F2296"/>
    <w:rsid w:val="007024F8"/>
    <w:rsid w:val="007032FF"/>
    <w:rsid w:val="00705188"/>
    <w:rsid w:val="0071031C"/>
    <w:rsid w:val="00711968"/>
    <w:rsid w:val="007131B7"/>
    <w:rsid w:val="00717AA8"/>
    <w:rsid w:val="00717CA2"/>
    <w:rsid w:val="00720A57"/>
    <w:rsid w:val="00720C3D"/>
    <w:rsid w:val="00720FDD"/>
    <w:rsid w:val="00721509"/>
    <w:rsid w:val="0072606D"/>
    <w:rsid w:val="00742D23"/>
    <w:rsid w:val="0074724C"/>
    <w:rsid w:val="00750BDB"/>
    <w:rsid w:val="00753049"/>
    <w:rsid w:val="007533B6"/>
    <w:rsid w:val="00754A3E"/>
    <w:rsid w:val="00756251"/>
    <w:rsid w:val="00757E1F"/>
    <w:rsid w:val="00760394"/>
    <w:rsid w:val="00760CD2"/>
    <w:rsid w:val="007771C7"/>
    <w:rsid w:val="00780750"/>
    <w:rsid w:val="0078082B"/>
    <w:rsid w:val="00780E7D"/>
    <w:rsid w:val="00784918"/>
    <w:rsid w:val="00787296"/>
    <w:rsid w:val="00790C71"/>
    <w:rsid w:val="00790E1A"/>
    <w:rsid w:val="00791440"/>
    <w:rsid w:val="00791CBF"/>
    <w:rsid w:val="00794338"/>
    <w:rsid w:val="00797FD5"/>
    <w:rsid w:val="007A476E"/>
    <w:rsid w:val="007A79CB"/>
    <w:rsid w:val="007B05E5"/>
    <w:rsid w:val="007B338A"/>
    <w:rsid w:val="007B4245"/>
    <w:rsid w:val="007B4305"/>
    <w:rsid w:val="007B5793"/>
    <w:rsid w:val="007B5C2B"/>
    <w:rsid w:val="007C0789"/>
    <w:rsid w:val="007C3F45"/>
    <w:rsid w:val="007C43D8"/>
    <w:rsid w:val="007C69DE"/>
    <w:rsid w:val="007C6C5A"/>
    <w:rsid w:val="007D1937"/>
    <w:rsid w:val="007D1A08"/>
    <w:rsid w:val="007D39AE"/>
    <w:rsid w:val="007D60E7"/>
    <w:rsid w:val="007D74E6"/>
    <w:rsid w:val="007E0E19"/>
    <w:rsid w:val="007E48B3"/>
    <w:rsid w:val="007E5C6C"/>
    <w:rsid w:val="007E6F17"/>
    <w:rsid w:val="007F1669"/>
    <w:rsid w:val="007F20A6"/>
    <w:rsid w:val="007F2C9E"/>
    <w:rsid w:val="007F5342"/>
    <w:rsid w:val="007F5924"/>
    <w:rsid w:val="00801EDD"/>
    <w:rsid w:val="00802E07"/>
    <w:rsid w:val="00803411"/>
    <w:rsid w:val="008037B3"/>
    <w:rsid w:val="00803A52"/>
    <w:rsid w:val="0080473E"/>
    <w:rsid w:val="008058F8"/>
    <w:rsid w:val="00805A69"/>
    <w:rsid w:val="00807466"/>
    <w:rsid w:val="00810A8C"/>
    <w:rsid w:val="0081392B"/>
    <w:rsid w:val="008140D7"/>
    <w:rsid w:val="008160CE"/>
    <w:rsid w:val="00816F0D"/>
    <w:rsid w:val="00817102"/>
    <w:rsid w:val="00817B85"/>
    <w:rsid w:val="0082138A"/>
    <w:rsid w:val="008232D6"/>
    <w:rsid w:val="00826399"/>
    <w:rsid w:val="008346EF"/>
    <w:rsid w:val="008350E5"/>
    <w:rsid w:val="0083657F"/>
    <w:rsid w:val="008431E5"/>
    <w:rsid w:val="00843C05"/>
    <w:rsid w:val="00844829"/>
    <w:rsid w:val="0084719F"/>
    <w:rsid w:val="00847680"/>
    <w:rsid w:val="00854DF9"/>
    <w:rsid w:val="00855B3F"/>
    <w:rsid w:val="008567AF"/>
    <w:rsid w:val="0085783D"/>
    <w:rsid w:val="00860565"/>
    <w:rsid w:val="008631C5"/>
    <w:rsid w:val="00867BBB"/>
    <w:rsid w:val="00870100"/>
    <w:rsid w:val="008708A0"/>
    <w:rsid w:val="00870E46"/>
    <w:rsid w:val="00871BCC"/>
    <w:rsid w:val="008734A5"/>
    <w:rsid w:val="0087602D"/>
    <w:rsid w:val="008771F3"/>
    <w:rsid w:val="00877AAA"/>
    <w:rsid w:val="00881119"/>
    <w:rsid w:val="00884533"/>
    <w:rsid w:val="00887D0A"/>
    <w:rsid w:val="00890223"/>
    <w:rsid w:val="0089074F"/>
    <w:rsid w:val="00890A19"/>
    <w:rsid w:val="0089683C"/>
    <w:rsid w:val="008A03B6"/>
    <w:rsid w:val="008A487A"/>
    <w:rsid w:val="008A4A98"/>
    <w:rsid w:val="008B179B"/>
    <w:rsid w:val="008B2B7B"/>
    <w:rsid w:val="008B2D6B"/>
    <w:rsid w:val="008B2E61"/>
    <w:rsid w:val="008B7B12"/>
    <w:rsid w:val="008C362A"/>
    <w:rsid w:val="008C3735"/>
    <w:rsid w:val="008D0FD0"/>
    <w:rsid w:val="008D12BC"/>
    <w:rsid w:val="008D14D5"/>
    <w:rsid w:val="008D177C"/>
    <w:rsid w:val="008D18B8"/>
    <w:rsid w:val="008D1C8B"/>
    <w:rsid w:val="008D1EBF"/>
    <w:rsid w:val="008D2B61"/>
    <w:rsid w:val="008D3BC7"/>
    <w:rsid w:val="008D61DF"/>
    <w:rsid w:val="008E1795"/>
    <w:rsid w:val="008F0E75"/>
    <w:rsid w:val="008F2EA4"/>
    <w:rsid w:val="008F50F5"/>
    <w:rsid w:val="008F5124"/>
    <w:rsid w:val="00901638"/>
    <w:rsid w:val="00905762"/>
    <w:rsid w:val="00906AB3"/>
    <w:rsid w:val="00911FD2"/>
    <w:rsid w:val="0091279A"/>
    <w:rsid w:val="00915A55"/>
    <w:rsid w:val="00916AB8"/>
    <w:rsid w:val="0091740B"/>
    <w:rsid w:val="00921844"/>
    <w:rsid w:val="00925D0C"/>
    <w:rsid w:val="009323BB"/>
    <w:rsid w:val="009342AC"/>
    <w:rsid w:val="00935D4D"/>
    <w:rsid w:val="009374B0"/>
    <w:rsid w:val="00940FB2"/>
    <w:rsid w:val="009421ED"/>
    <w:rsid w:val="0094253C"/>
    <w:rsid w:val="009427D8"/>
    <w:rsid w:val="0094291F"/>
    <w:rsid w:val="00943594"/>
    <w:rsid w:val="009437C2"/>
    <w:rsid w:val="00944218"/>
    <w:rsid w:val="00944A15"/>
    <w:rsid w:val="009468DF"/>
    <w:rsid w:val="009470B2"/>
    <w:rsid w:val="009477C2"/>
    <w:rsid w:val="009511AE"/>
    <w:rsid w:val="009524FB"/>
    <w:rsid w:val="009540BC"/>
    <w:rsid w:val="0095440B"/>
    <w:rsid w:val="00957CFB"/>
    <w:rsid w:val="00961CEE"/>
    <w:rsid w:val="009634BE"/>
    <w:rsid w:val="009645E7"/>
    <w:rsid w:val="00965390"/>
    <w:rsid w:val="0096740F"/>
    <w:rsid w:val="009713FB"/>
    <w:rsid w:val="00972F08"/>
    <w:rsid w:val="0097462F"/>
    <w:rsid w:val="0097493F"/>
    <w:rsid w:val="00976485"/>
    <w:rsid w:val="00976C7E"/>
    <w:rsid w:val="00981E61"/>
    <w:rsid w:val="0098381D"/>
    <w:rsid w:val="0098668C"/>
    <w:rsid w:val="00992498"/>
    <w:rsid w:val="0099444F"/>
    <w:rsid w:val="009977D0"/>
    <w:rsid w:val="009A18BA"/>
    <w:rsid w:val="009A4615"/>
    <w:rsid w:val="009A4F86"/>
    <w:rsid w:val="009A58DF"/>
    <w:rsid w:val="009A641D"/>
    <w:rsid w:val="009A69F3"/>
    <w:rsid w:val="009A6BE0"/>
    <w:rsid w:val="009B02EE"/>
    <w:rsid w:val="009C1C23"/>
    <w:rsid w:val="009C342E"/>
    <w:rsid w:val="009C4DF9"/>
    <w:rsid w:val="009C6C4B"/>
    <w:rsid w:val="009D6538"/>
    <w:rsid w:val="009E0E9B"/>
    <w:rsid w:val="009E6218"/>
    <w:rsid w:val="009E6FB2"/>
    <w:rsid w:val="009E7F04"/>
    <w:rsid w:val="009F1158"/>
    <w:rsid w:val="00A0170B"/>
    <w:rsid w:val="00A05EBE"/>
    <w:rsid w:val="00A073E8"/>
    <w:rsid w:val="00A108AE"/>
    <w:rsid w:val="00A11E4F"/>
    <w:rsid w:val="00A14A2A"/>
    <w:rsid w:val="00A16056"/>
    <w:rsid w:val="00A16C0A"/>
    <w:rsid w:val="00A17EB3"/>
    <w:rsid w:val="00A20A0B"/>
    <w:rsid w:val="00A214FE"/>
    <w:rsid w:val="00A313CD"/>
    <w:rsid w:val="00A360AC"/>
    <w:rsid w:val="00A37411"/>
    <w:rsid w:val="00A4202C"/>
    <w:rsid w:val="00A44117"/>
    <w:rsid w:val="00A44CAC"/>
    <w:rsid w:val="00A45B62"/>
    <w:rsid w:val="00A465B7"/>
    <w:rsid w:val="00A47067"/>
    <w:rsid w:val="00A5029B"/>
    <w:rsid w:val="00A57AE1"/>
    <w:rsid w:val="00A60289"/>
    <w:rsid w:val="00A6204C"/>
    <w:rsid w:val="00A64F60"/>
    <w:rsid w:val="00A66825"/>
    <w:rsid w:val="00A6697D"/>
    <w:rsid w:val="00A7026A"/>
    <w:rsid w:val="00A75357"/>
    <w:rsid w:val="00A777FF"/>
    <w:rsid w:val="00A82057"/>
    <w:rsid w:val="00A84321"/>
    <w:rsid w:val="00A84BA3"/>
    <w:rsid w:val="00A8520E"/>
    <w:rsid w:val="00A87239"/>
    <w:rsid w:val="00A908C1"/>
    <w:rsid w:val="00A92967"/>
    <w:rsid w:val="00A97A00"/>
    <w:rsid w:val="00AA0852"/>
    <w:rsid w:val="00AA0880"/>
    <w:rsid w:val="00AA6F31"/>
    <w:rsid w:val="00AA78E1"/>
    <w:rsid w:val="00AB123E"/>
    <w:rsid w:val="00AB1DE8"/>
    <w:rsid w:val="00AB7E70"/>
    <w:rsid w:val="00AC0097"/>
    <w:rsid w:val="00AC1567"/>
    <w:rsid w:val="00AC7494"/>
    <w:rsid w:val="00AD248D"/>
    <w:rsid w:val="00AD79FE"/>
    <w:rsid w:val="00AE30DB"/>
    <w:rsid w:val="00AE4388"/>
    <w:rsid w:val="00AE4A33"/>
    <w:rsid w:val="00AE67B2"/>
    <w:rsid w:val="00AE7C46"/>
    <w:rsid w:val="00AF28C5"/>
    <w:rsid w:val="00AF3928"/>
    <w:rsid w:val="00AF6887"/>
    <w:rsid w:val="00B0599A"/>
    <w:rsid w:val="00B07E73"/>
    <w:rsid w:val="00B13E79"/>
    <w:rsid w:val="00B156F1"/>
    <w:rsid w:val="00B165E8"/>
    <w:rsid w:val="00B205AE"/>
    <w:rsid w:val="00B21385"/>
    <w:rsid w:val="00B214B1"/>
    <w:rsid w:val="00B21500"/>
    <w:rsid w:val="00B23A74"/>
    <w:rsid w:val="00B24E42"/>
    <w:rsid w:val="00B255A5"/>
    <w:rsid w:val="00B31B05"/>
    <w:rsid w:val="00B3454A"/>
    <w:rsid w:val="00B3548A"/>
    <w:rsid w:val="00B36332"/>
    <w:rsid w:val="00B46998"/>
    <w:rsid w:val="00B513EA"/>
    <w:rsid w:val="00B52896"/>
    <w:rsid w:val="00B53131"/>
    <w:rsid w:val="00B55D79"/>
    <w:rsid w:val="00B56768"/>
    <w:rsid w:val="00B60DF6"/>
    <w:rsid w:val="00B660A2"/>
    <w:rsid w:val="00B6750C"/>
    <w:rsid w:val="00B70242"/>
    <w:rsid w:val="00B7422B"/>
    <w:rsid w:val="00B7461E"/>
    <w:rsid w:val="00B758A3"/>
    <w:rsid w:val="00B82D60"/>
    <w:rsid w:val="00B83C5E"/>
    <w:rsid w:val="00B840FE"/>
    <w:rsid w:val="00B84798"/>
    <w:rsid w:val="00B84BFE"/>
    <w:rsid w:val="00B86F99"/>
    <w:rsid w:val="00B87863"/>
    <w:rsid w:val="00B87D3C"/>
    <w:rsid w:val="00B9002B"/>
    <w:rsid w:val="00B90B1B"/>
    <w:rsid w:val="00B9133A"/>
    <w:rsid w:val="00BA0883"/>
    <w:rsid w:val="00BA1779"/>
    <w:rsid w:val="00BA5CC5"/>
    <w:rsid w:val="00BA7BC8"/>
    <w:rsid w:val="00BB165E"/>
    <w:rsid w:val="00BB2304"/>
    <w:rsid w:val="00BC302B"/>
    <w:rsid w:val="00BC4069"/>
    <w:rsid w:val="00BC42A5"/>
    <w:rsid w:val="00BD1904"/>
    <w:rsid w:val="00BD2EE9"/>
    <w:rsid w:val="00BD3168"/>
    <w:rsid w:val="00BD6291"/>
    <w:rsid w:val="00BD6A05"/>
    <w:rsid w:val="00BD73E9"/>
    <w:rsid w:val="00BF054D"/>
    <w:rsid w:val="00BF0E1F"/>
    <w:rsid w:val="00BF1C8E"/>
    <w:rsid w:val="00BF385A"/>
    <w:rsid w:val="00BF39B4"/>
    <w:rsid w:val="00BF6B02"/>
    <w:rsid w:val="00BF782D"/>
    <w:rsid w:val="00C023BA"/>
    <w:rsid w:val="00C0301C"/>
    <w:rsid w:val="00C03AF0"/>
    <w:rsid w:val="00C0549E"/>
    <w:rsid w:val="00C05D08"/>
    <w:rsid w:val="00C060FC"/>
    <w:rsid w:val="00C1128B"/>
    <w:rsid w:val="00C134A1"/>
    <w:rsid w:val="00C13C88"/>
    <w:rsid w:val="00C14923"/>
    <w:rsid w:val="00C1611C"/>
    <w:rsid w:val="00C17ECD"/>
    <w:rsid w:val="00C24AAC"/>
    <w:rsid w:val="00C27CB2"/>
    <w:rsid w:val="00C31151"/>
    <w:rsid w:val="00C3695B"/>
    <w:rsid w:val="00C40DC4"/>
    <w:rsid w:val="00C4143D"/>
    <w:rsid w:val="00C425EF"/>
    <w:rsid w:val="00C461A5"/>
    <w:rsid w:val="00C463E1"/>
    <w:rsid w:val="00C51F6D"/>
    <w:rsid w:val="00C52013"/>
    <w:rsid w:val="00C537D7"/>
    <w:rsid w:val="00C606CC"/>
    <w:rsid w:val="00C651F0"/>
    <w:rsid w:val="00C66F25"/>
    <w:rsid w:val="00C73D03"/>
    <w:rsid w:val="00C77E03"/>
    <w:rsid w:val="00C77FDE"/>
    <w:rsid w:val="00C8191B"/>
    <w:rsid w:val="00C81B50"/>
    <w:rsid w:val="00C82717"/>
    <w:rsid w:val="00C828C9"/>
    <w:rsid w:val="00C85E9B"/>
    <w:rsid w:val="00C860C8"/>
    <w:rsid w:val="00C9030D"/>
    <w:rsid w:val="00C91891"/>
    <w:rsid w:val="00C920B3"/>
    <w:rsid w:val="00C93A61"/>
    <w:rsid w:val="00C95E15"/>
    <w:rsid w:val="00C97504"/>
    <w:rsid w:val="00CA167F"/>
    <w:rsid w:val="00CA1B5E"/>
    <w:rsid w:val="00CB7F2D"/>
    <w:rsid w:val="00CB7FC1"/>
    <w:rsid w:val="00CC2822"/>
    <w:rsid w:val="00CC4C45"/>
    <w:rsid w:val="00CC50EE"/>
    <w:rsid w:val="00CC5FCF"/>
    <w:rsid w:val="00CD2A1E"/>
    <w:rsid w:val="00CD336E"/>
    <w:rsid w:val="00CD3BA1"/>
    <w:rsid w:val="00CD7D44"/>
    <w:rsid w:val="00CE0921"/>
    <w:rsid w:val="00CE19D4"/>
    <w:rsid w:val="00CE2AB3"/>
    <w:rsid w:val="00CE2EBE"/>
    <w:rsid w:val="00CE415D"/>
    <w:rsid w:val="00CE42D1"/>
    <w:rsid w:val="00CE4A5A"/>
    <w:rsid w:val="00CE4C85"/>
    <w:rsid w:val="00CF0662"/>
    <w:rsid w:val="00CF1FA2"/>
    <w:rsid w:val="00CF2C64"/>
    <w:rsid w:val="00CF3AE4"/>
    <w:rsid w:val="00CF4898"/>
    <w:rsid w:val="00CF4DB4"/>
    <w:rsid w:val="00CF6343"/>
    <w:rsid w:val="00CF7962"/>
    <w:rsid w:val="00D00242"/>
    <w:rsid w:val="00D00DB4"/>
    <w:rsid w:val="00D05E07"/>
    <w:rsid w:val="00D07406"/>
    <w:rsid w:val="00D07954"/>
    <w:rsid w:val="00D14EBE"/>
    <w:rsid w:val="00D2049D"/>
    <w:rsid w:val="00D206E3"/>
    <w:rsid w:val="00D262BB"/>
    <w:rsid w:val="00D27451"/>
    <w:rsid w:val="00D33217"/>
    <w:rsid w:val="00D3526F"/>
    <w:rsid w:val="00D36BA0"/>
    <w:rsid w:val="00D40624"/>
    <w:rsid w:val="00D42866"/>
    <w:rsid w:val="00D444B9"/>
    <w:rsid w:val="00D47733"/>
    <w:rsid w:val="00D52671"/>
    <w:rsid w:val="00D64670"/>
    <w:rsid w:val="00D65AA1"/>
    <w:rsid w:val="00D65C71"/>
    <w:rsid w:val="00D66DC5"/>
    <w:rsid w:val="00D678F6"/>
    <w:rsid w:val="00D71BB8"/>
    <w:rsid w:val="00D75861"/>
    <w:rsid w:val="00D7655E"/>
    <w:rsid w:val="00D77F3B"/>
    <w:rsid w:val="00D81183"/>
    <w:rsid w:val="00D81F03"/>
    <w:rsid w:val="00D86639"/>
    <w:rsid w:val="00D901ED"/>
    <w:rsid w:val="00D9042E"/>
    <w:rsid w:val="00D92781"/>
    <w:rsid w:val="00D9524A"/>
    <w:rsid w:val="00D95CA6"/>
    <w:rsid w:val="00DA1E0A"/>
    <w:rsid w:val="00DB3B86"/>
    <w:rsid w:val="00DB58F8"/>
    <w:rsid w:val="00DC0EFE"/>
    <w:rsid w:val="00DC75D1"/>
    <w:rsid w:val="00DD0A13"/>
    <w:rsid w:val="00DD10A7"/>
    <w:rsid w:val="00DD293C"/>
    <w:rsid w:val="00DE04A9"/>
    <w:rsid w:val="00DE12FE"/>
    <w:rsid w:val="00DE7F67"/>
    <w:rsid w:val="00DF08EC"/>
    <w:rsid w:val="00DF4544"/>
    <w:rsid w:val="00DF49AD"/>
    <w:rsid w:val="00DF5B96"/>
    <w:rsid w:val="00DF7659"/>
    <w:rsid w:val="00E000EE"/>
    <w:rsid w:val="00E0097D"/>
    <w:rsid w:val="00E01D6F"/>
    <w:rsid w:val="00E0333A"/>
    <w:rsid w:val="00E03F42"/>
    <w:rsid w:val="00E045FA"/>
    <w:rsid w:val="00E0528F"/>
    <w:rsid w:val="00E12C04"/>
    <w:rsid w:val="00E141A6"/>
    <w:rsid w:val="00E175CE"/>
    <w:rsid w:val="00E207F5"/>
    <w:rsid w:val="00E219F8"/>
    <w:rsid w:val="00E22A5A"/>
    <w:rsid w:val="00E23B9D"/>
    <w:rsid w:val="00E3038C"/>
    <w:rsid w:val="00E30410"/>
    <w:rsid w:val="00E30998"/>
    <w:rsid w:val="00E30E87"/>
    <w:rsid w:val="00E30FFB"/>
    <w:rsid w:val="00E31448"/>
    <w:rsid w:val="00E32C5B"/>
    <w:rsid w:val="00E33A14"/>
    <w:rsid w:val="00E3530E"/>
    <w:rsid w:val="00E4023B"/>
    <w:rsid w:val="00E40B5E"/>
    <w:rsid w:val="00E44DBD"/>
    <w:rsid w:val="00E44EFD"/>
    <w:rsid w:val="00E4553F"/>
    <w:rsid w:val="00E52A09"/>
    <w:rsid w:val="00E548F2"/>
    <w:rsid w:val="00E60697"/>
    <w:rsid w:val="00E612CD"/>
    <w:rsid w:val="00E6178D"/>
    <w:rsid w:val="00E61E12"/>
    <w:rsid w:val="00E7112F"/>
    <w:rsid w:val="00E75571"/>
    <w:rsid w:val="00E75996"/>
    <w:rsid w:val="00E77031"/>
    <w:rsid w:val="00E77AC2"/>
    <w:rsid w:val="00E85036"/>
    <w:rsid w:val="00E86399"/>
    <w:rsid w:val="00E90A1B"/>
    <w:rsid w:val="00E94BE1"/>
    <w:rsid w:val="00E94C31"/>
    <w:rsid w:val="00E962C1"/>
    <w:rsid w:val="00E963BA"/>
    <w:rsid w:val="00E96646"/>
    <w:rsid w:val="00EB5FBF"/>
    <w:rsid w:val="00EB6E6F"/>
    <w:rsid w:val="00EC17A5"/>
    <w:rsid w:val="00EC5973"/>
    <w:rsid w:val="00EC5FB2"/>
    <w:rsid w:val="00EC6321"/>
    <w:rsid w:val="00EC716A"/>
    <w:rsid w:val="00ED0C1C"/>
    <w:rsid w:val="00ED4DBE"/>
    <w:rsid w:val="00EE0748"/>
    <w:rsid w:val="00EE1744"/>
    <w:rsid w:val="00EE2A04"/>
    <w:rsid w:val="00EE4114"/>
    <w:rsid w:val="00EE5582"/>
    <w:rsid w:val="00EE5916"/>
    <w:rsid w:val="00EE7944"/>
    <w:rsid w:val="00EF0428"/>
    <w:rsid w:val="00EF078A"/>
    <w:rsid w:val="00EF4123"/>
    <w:rsid w:val="00EF7511"/>
    <w:rsid w:val="00F0146D"/>
    <w:rsid w:val="00F01B1B"/>
    <w:rsid w:val="00F03AE4"/>
    <w:rsid w:val="00F045BE"/>
    <w:rsid w:val="00F05933"/>
    <w:rsid w:val="00F123C6"/>
    <w:rsid w:val="00F15491"/>
    <w:rsid w:val="00F177D9"/>
    <w:rsid w:val="00F17937"/>
    <w:rsid w:val="00F212CF"/>
    <w:rsid w:val="00F24887"/>
    <w:rsid w:val="00F259A9"/>
    <w:rsid w:val="00F25AB9"/>
    <w:rsid w:val="00F26434"/>
    <w:rsid w:val="00F27A8C"/>
    <w:rsid w:val="00F402CD"/>
    <w:rsid w:val="00F403DC"/>
    <w:rsid w:val="00F42DF1"/>
    <w:rsid w:val="00F446AD"/>
    <w:rsid w:val="00F462EF"/>
    <w:rsid w:val="00F50752"/>
    <w:rsid w:val="00F52A3B"/>
    <w:rsid w:val="00F53C9B"/>
    <w:rsid w:val="00F551A4"/>
    <w:rsid w:val="00F5751C"/>
    <w:rsid w:val="00F60869"/>
    <w:rsid w:val="00F6455C"/>
    <w:rsid w:val="00F667B2"/>
    <w:rsid w:val="00F66B37"/>
    <w:rsid w:val="00F6762F"/>
    <w:rsid w:val="00F67FAE"/>
    <w:rsid w:val="00F713E0"/>
    <w:rsid w:val="00F752EE"/>
    <w:rsid w:val="00F7584B"/>
    <w:rsid w:val="00F80A3B"/>
    <w:rsid w:val="00F90CEF"/>
    <w:rsid w:val="00F90DD9"/>
    <w:rsid w:val="00F94C97"/>
    <w:rsid w:val="00F94E08"/>
    <w:rsid w:val="00F9673B"/>
    <w:rsid w:val="00FA0738"/>
    <w:rsid w:val="00FA07FC"/>
    <w:rsid w:val="00FA24C7"/>
    <w:rsid w:val="00FA2750"/>
    <w:rsid w:val="00FA4E9C"/>
    <w:rsid w:val="00FA59EB"/>
    <w:rsid w:val="00FA7559"/>
    <w:rsid w:val="00FB2E31"/>
    <w:rsid w:val="00FB40E1"/>
    <w:rsid w:val="00FB543F"/>
    <w:rsid w:val="00FB6CBB"/>
    <w:rsid w:val="00FB7600"/>
    <w:rsid w:val="00FC07AD"/>
    <w:rsid w:val="00FC4DEB"/>
    <w:rsid w:val="00FC6D1B"/>
    <w:rsid w:val="00FC779F"/>
    <w:rsid w:val="00FC7FC6"/>
    <w:rsid w:val="00FD07DA"/>
    <w:rsid w:val="00FD1901"/>
    <w:rsid w:val="00FD5CF2"/>
    <w:rsid w:val="00FD5F78"/>
    <w:rsid w:val="00FD7D02"/>
    <w:rsid w:val="00FE033E"/>
    <w:rsid w:val="00FF05C7"/>
    <w:rsid w:val="00FF0AF0"/>
    <w:rsid w:val="00FF1056"/>
    <w:rsid w:val="00FF160C"/>
    <w:rsid w:val="00FF2D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60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21FB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A2F1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42D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42D23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BA5CC5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semiHidden/>
    <w:unhideWhenUsed/>
    <w:rsid w:val="00371A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371AED"/>
  </w:style>
  <w:style w:type="paragraph" w:styleId="a9">
    <w:name w:val="footer"/>
    <w:basedOn w:val="a"/>
    <w:link w:val="aa"/>
    <w:uiPriority w:val="99"/>
    <w:unhideWhenUsed/>
    <w:rsid w:val="00371A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71AED"/>
  </w:style>
  <w:style w:type="paragraph" w:styleId="ab">
    <w:name w:val="No Spacing"/>
    <w:link w:val="ac"/>
    <w:uiPriority w:val="1"/>
    <w:qFormat/>
    <w:rsid w:val="007F5342"/>
    <w:rPr>
      <w:rFonts w:eastAsia="Times New Roman"/>
      <w:sz w:val="22"/>
      <w:szCs w:val="22"/>
      <w:lang w:eastAsia="en-US"/>
    </w:rPr>
  </w:style>
  <w:style w:type="character" w:customStyle="1" w:styleId="ac">
    <w:name w:val="Без интервала Знак"/>
    <w:basedOn w:val="a0"/>
    <w:link w:val="ab"/>
    <w:uiPriority w:val="1"/>
    <w:rsid w:val="007F5342"/>
    <w:rPr>
      <w:rFonts w:eastAsia="Times New Roman"/>
      <w:sz w:val="22"/>
      <w:szCs w:val="22"/>
      <w:lang w:val="ru-RU" w:eastAsia="en-US" w:bidi="ar-SA"/>
    </w:rPr>
  </w:style>
  <w:style w:type="paragraph" w:customStyle="1" w:styleId="p13">
    <w:name w:val="p13"/>
    <w:basedOn w:val="a"/>
    <w:rsid w:val="0038785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4">
    <w:name w:val="s4"/>
    <w:basedOn w:val="a0"/>
    <w:rsid w:val="00387858"/>
  </w:style>
  <w:style w:type="paragraph" w:customStyle="1" w:styleId="p8">
    <w:name w:val="p8"/>
    <w:basedOn w:val="a"/>
    <w:rsid w:val="0038785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5">
    <w:name w:val="s5"/>
    <w:basedOn w:val="a0"/>
    <w:rsid w:val="00387858"/>
  </w:style>
  <w:style w:type="paragraph" w:customStyle="1" w:styleId="p5">
    <w:name w:val="p5"/>
    <w:basedOn w:val="a"/>
    <w:rsid w:val="00BC406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2">
    <w:name w:val="s2"/>
    <w:basedOn w:val="a0"/>
    <w:rsid w:val="00BC4069"/>
  </w:style>
  <w:style w:type="paragraph" w:customStyle="1" w:styleId="p7">
    <w:name w:val="p7"/>
    <w:basedOn w:val="a"/>
    <w:rsid w:val="00BC406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3">
    <w:name w:val="s3"/>
    <w:basedOn w:val="a0"/>
    <w:rsid w:val="00BC4069"/>
  </w:style>
  <w:style w:type="character" w:customStyle="1" w:styleId="s1">
    <w:name w:val="s1"/>
    <w:basedOn w:val="a0"/>
    <w:rsid w:val="00BC4069"/>
  </w:style>
  <w:style w:type="paragraph" w:customStyle="1" w:styleId="p9">
    <w:name w:val="p9"/>
    <w:basedOn w:val="a"/>
    <w:rsid w:val="00BC406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d">
    <w:name w:val="Emphasis"/>
    <w:basedOn w:val="a0"/>
    <w:uiPriority w:val="20"/>
    <w:qFormat/>
    <w:rsid w:val="00364C01"/>
    <w:rPr>
      <w:i/>
      <w:iCs/>
    </w:rPr>
  </w:style>
  <w:style w:type="paragraph" w:customStyle="1" w:styleId="p11">
    <w:name w:val="p11"/>
    <w:basedOn w:val="a"/>
    <w:rsid w:val="007D1A0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14">
    <w:name w:val="p14"/>
    <w:basedOn w:val="a"/>
    <w:rsid w:val="0092184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10">
    <w:name w:val="p10"/>
    <w:basedOn w:val="a"/>
    <w:rsid w:val="0092184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52">
    <w:name w:val="p52"/>
    <w:basedOn w:val="a"/>
    <w:rsid w:val="0092184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53">
    <w:name w:val="p53"/>
    <w:basedOn w:val="a"/>
    <w:rsid w:val="0092184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16">
    <w:name w:val="p16"/>
    <w:basedOn w:val="a"/>
    <w:rsid w:val="0092184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43">
    <w:name w:val="p43"/>
    <w:basedOn w:val="a"/>
    <w:rsid w:val="00376EC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8">
    <w:name w:val="s8"/>
    <w:basedOn w:val="a0"/>
    <w:rsid w:val="00376EC4"/>
  </w:style>
  <w:style w:type="paragraph" w:customStyle="1" w:styleId="p55">
    <w:name w:val="p55"/>
    <w:basedOn w:val="a"/>
    <w:rsid w:val="00376EC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45">
    <w:name w:val="p45"/>
    <w:basedOn w:val="a"/>
    <w:rsid w:val="00376EC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345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37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44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348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82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324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78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7456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968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371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524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894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9047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91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187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53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38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996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312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2256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8358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06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108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32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3897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509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739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82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84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368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13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318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6581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940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1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92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311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6670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235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9374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411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emf"/><Relationship Id="rId3" Type="http://schemas.openxmlformats.org/officeDocument/2006/relationships/numbering" Target="numbering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package" Target="embeddings/_________Microsoft_Office_Word1.docx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2009-01-27T00:00:00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C3EB8F9F-3B48-4C4B-8647-C1D3AC1708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385</TotalTime>
  <Pages>40</Pages>
  <Words>7942</Words>
  <Characters>45276</Characters>
  <Application>Microsoft Office Word</Application>
  <DocSecurity>0</DocSecurity>
  <Lines>377</Lines>
  <Paragraphs>106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Культиватор–дискатор КД-720</vt:lpstr>
    </vt:vector>
  </TitlesOfParts>
  <Company>С. Леньки</Company>
  <LinksUpToDate>false</LinksUpToDate>
  <CharactersWithSpaces>53112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Культиватор–дискатор КД-720</dc:title>
  <dc:creator>Алтайский край, Благовещенский район</dc:creator>
  <cp:lastModifiedBy>1</cp:lastModifiedBy>
  <cp:revision>19</cp:revision>
  <cp:lastPrinted>2013-01-24T02:53:00Z</cp:lastPrinted>
  <dcterms:created xsi:type="dcterms:W3CDTF">2015-02-04T08:49:00Z</dcterms:created>
  <dcterms:modified xsi:type="dcterms:W3CDTF">2015-03-11T14:03:00Z</dcterms:modified>
</cp:coreProperties>
</file>